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3" w:rsidRDefault="00AE78FD" w:rsidP="000A379D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Estância Velha</w:t>
      </w:r>
      <w:r w:rsidR="00BB2FB5">
        <w:rPr>
          <w:rFonts w:ascii="Arial" w:hAnsi="Arial" w:cs="Arial"/>
        </w:rPr>
        <w:t>- RS, 05</w:t>
      </w:r>
      <w:r w:rsidR="00AA3210">
        <w:rPr>
          <w:rFonts w:ascii="Arial" w:hAnsi="Arial" w:cs="Arial"/>
        </w:rPr>
        <w:t xml:space="preserve"> de fevereiro</w:t>
      </w:r>
      <w:r w:rsidR="00DD0D6D">
        <w:rPr>
          <w:rFonts w:ascii="Arial" w:hAnsi="Arial" w:cs="Arial"/>
        </w:rPr>
        <w:t xml:space="preserve"> de 2021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Pr="00DD0D6D" w:rsidRDefault="005136EA" w:rsidP="005136EA">
      <w:pPr>
        <w:ind w:firstLine="2268"/>
        <w:jc w:val="both"/>
        <w:rPr>
          <w:rFonts w:ascii="Arial" w:hAnsi="Arial" w:cs="Arial"/>
          <w:color w:val="FF0000"/>
        </w:rPr>
      </w:pPr>
    </w:p>
    <w:p w:rsidR="008E3783" w:rsidRPr="00BB2FB5" w:rsidRDefault="00DD0D6D" w:rsidP="005136EA">
      <w:pPr>
        <w:ind w:firstLine="2268"/>
        <w:jc w:val="both"/>
        <w:rPr>
          <w:rFonts w:ascii="Arial" w:hAnsi="Arial" w:cs="Arial"/>
          <w:b/>
          <w:u w:val="single"/>
        </w:rPr>
      </w:pPr>
      <w:r w:rsidRPr="00BB2FB5">
        <w:rPr>
          <w:rFonts w:ascii="Arial" w:hAnsi="Arial" w:cs="Arial"/>
          <w:b/>
          <w:u w:val="single"/>
        </w:rPr>
        <w:t>INDICAÇÃO Nº 0</w:t>
      </w:r>
      <w:r w:rsidR="00BB2FB5" w:rsidRPr="00BB2FB5">
        <w:rPr>
          <w:rFonts w:ascii="Arial" w:hAnsi="Arial" w:cs="Arial"/>
          <w:b/>
          <w:u w:val="single"/>
        </w:rPr>
        <w:t>9</w:t>
      </w:r>
      <w:r w:rsidRPr="00BB2FB5">
        <w:rPr>
          <w:rFonts w:ascii="Arial" w:hAnsi="Arial" w:cs="Arial"/>
          <w:b/>
          <w:u w:val="single"/>
        </w:rPr>
        <w:t>/2021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DD0D6D" w:rsidP="000A379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Elisabeth Griebeler</w:t>
      </w:r>
      <w:r w:rsidR="005F376E" w:rsidRPr="00BF3032">
        <w:rPr>
          <w:rFonts w:ascii="Arial" w:hAnsi="Arial" w:cs="Arial"/>
        </w:rPr>
        <w:t>,</w:t>
      </w:r>
      <w:r w:rsidR="008D5CC1">
        <w:rPr>
          <w:rFonts w:ascii="Arial" w:hAnsi="Arial" w:cs="Arial"/>
        </w:rPr>
        <w:t xml:space="preserve"> V</w:t>
      </w:r>
      <w:r w:rsidR="008E3783" w:rsidRPr="00BF3032">
        <w:rPr>
          <w:rFonts w:ascii="Arial" w:hAnsi="Arial" w:cs="Arial"/>
        </w:rPr>
        <w:t>ereador</w:t>
      </w:r>
      <w:r>
        <w:rPr>
          <w:rFonts w:ascii="Arial" w:hAnsi="Arial" w:cs="Arial"/>
        </w:rPr>
        <w:t>a</w:t>
      </w:r>
      <w:r w:rsidR="008E3783" w:rsidRPr="00BF3032">
        <w:rPr>
          <w:rFonts w:ascii="Arial" w:hAnsi="Arial" w:cs="Arial"/>
        </w:rPr>
        <w:t xml:space="preserve"> com assento na Câmara de Vereadores de Estância Velha 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0A379D">
        <w:rPr>
          <w:rFonts w:ascii="Arial" w:hAnsi="Arial" w:cs="Arial"/>
        </w:rPr>
        <w:t>termos autorizadores do art. 197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8D5CC1" w:rsidRPr="00BF3032">
        <w:rPr>
          <w:rFonts w:ascii="Arial" w:hAnsi="Arial" w:cs="Arial"/>
          <w:b/>
          <w:u w:val="single"/>
        </w:rPr>
        <w:t>INDICAÇÃO</w:t>
      </w:r>
      <w:r w:rsidR="008D5CC1">
        <w:rPr>
          <w:rFonts w:ascii="Arial" w:hAnsi="Arial" w:cs="Arial"/>
        </w:rPr>
        <w:t xml:space="preserve"> pelas</w:t>
      </w:r>
      <w:r w:rsidR="008E3783" w:rsidRPr="00BF3032">
        <w:rPr>
          <w:rFonts w:ascii="Arial" w:hAnsi="Arial" w:cs="Arial"/>
        </w:rPr>
        <w:t xml:space="preserve"> razões que abaixo segue:</w:t>
      </w:r>
    </w:p>
    <w:p w:rsidR="008E3783" w:rsidRPr="00BF3032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14131" w:rsidRDefault="005F376E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BF3032">
        <w:rPr>
          <w:rFonts w:ascii="Arial" w:hAnsi="Arial" w:cs="Arial"/>
        </w:rPr>
        <w:t xml:space="preserve">A presente indicação tem por intuito </w:t>
      </w:r>
      <w:r w:rsidR="000A6C88">
        <w:rPr>
          <w:rFonts w:ascii="Arial" w:hAnsi="Arial" w:cs="Arial"/>
        </w:rPr>
        <w:t>que o Poder Executivo</w:t>
      </w:r>
      <w:r w:rsidR="00BC4245">
        <w:rPr>
          <w:rFonts w:ascii="Arial" w:hAnsi="Arial" w:cs="Arial"/>
        </w:rPr>
        <w:t xml:space="preserve"> </w:t>
      </w:r>
      <w:r w:rsidR="008D5CC1">
        <w:rPr>
          <w:rFonts w:ascii="Arial" w:hAnsi="Arial" w:cs="Arial"/>
        </w:rPr>
        <w:t>implemente uma praça de lazer</w:t>
      </w:r>
      <w:r w:rsidR="00DD0D6D">
        <w:rPr>
          <w:rFonts w:ascii="Arial" w:hAnsi="Arial" w:cs="Arial"/>
        </w:rPr>
        <w:t>, na Rua treze de maio, em frente ao número 654,</w:t>
      </w:r>
      <w:r w:rsidR="008D5CC1">
        <w:rPr>
          <w:rFonts w:ascii="Arial" w:hAnsi="Arial" w:cs="Arial"/>
        </w:rPr>
        <w:t xml:space="preserve"> no </w:t>
      </w:r>
      <w:r w:rsidR="00BB2FB5" w:rsidRPr="00BB2FB5">
        <w:rPr>
          <w:rFonts w:ascii="Arial" w:hAnsi="Arial" w:cs="Arial"/>
        </w:rPr>
        <w:t>Bairro Rincão Da Saudade</w:t>
      </w:r>
      <w:r w:rsidR="00DD0D6D">
        <w:rPr>
          <w:rFonts w:ascii="Arial" w:hAnsi="Arial" w:cs="Arial"/>
        </w:rPr>
        <w:t xml:space="preserve">, sendo que esta área é pertencente a Municipalidade. </w:t>
      </w:r>
    </w:p>
    <w:p w:rsidR="008D5CC1" w:rsidRDefault="00BC4245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indicação faz-se necessária, tendo em vista que </w:t>
      </w:r>
      <w:r w:rsidR="008D5CC1">
        <w:rPr>
          <w:rFonts w:ascii="Arial" w:hAnsi="Arial" w:cs="Arial"/>
        </w:rPr>
        <w:t>o bairro carece de lugares de recreação para que os moradores que ali residem possam usufruir.</w:t>
      </w:r>
    </w:p>
    <w:p w:rsidR="008D5CC1" w:rsidRDefault="00DD0D6D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Com uma praça no endereço acima referido</w:t>
      </w:r>
      <w:r w:rsidR="008D5C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pode-se implementar</w:t>
      </w:r>
      <w:r w:rsidR="009B708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arborização no local</w:t>
      </w:r>
      <w:r w:rsidR="008D5CC1" w:rsidRPr="008D5CC1">
        <w:rPr>
          <w:rFonts w:ascii="Arial" w:hAnsi="Arial" w:cs="Arial"/>
        </w:rPr>
        <w:t>, com espaços de convivência e recreação</w:t>
      </w:r>
      <w:r w:rsidR="00C82FF1">
        <w:rPr>
          <w:rFonts w:ascii="Arial" w:hAnsi="Arial" w:cs="Arial"/>
        </w:rPr>
        <w:t>, havendo</w:t>
      </w:r>
      <w:r w:rsidR="008D5CC1">
        <w:rPr>
          <w:rFonts w:ascii="Arial" w:hAnsi="Arial" w:cs="Arial"/>
        </w:rPr>
        <w:t xml:space="preserve"> incentivo</w:t>
      </w:r>
      <w:r w:rsidR="008D5CC1" w:rsidRPr="008D5CC1">
        <w:rPr>
          <w:rFonts w:ascii="Arial" w:hAnsi="Arial" w:cs="Arial"/>
        </w:rPr>
        <w:t xml:space="preserve"> a socializaç</w:t>
      </w:r>
      <w:r w:rsidR="008D5CC1">
        <w:rPr>
          <w:rFonts w:ascii="Arial" w:hAnsi="Arial" w:cs="Arial"/>
        </w:rPr>
        <w:t xml:space="preserve">ão dos moradores e das crianças, sendo </w:t>
      </w:r>
      <w:r w:rsidR="008D5CC1" w:rsidRPr="008D5CC1">
        <w:rPr>
          <w:rFonts w:ascii="Arial" w:hAnsi="Arial" w:cs="Arial"/>
        </w:rPr>
        <w:t>comum ver esses espaços sendo utilizados desde as primeiras horas da manhã até à noite.</w:t>
      </w:r>
    </w:p>
    <w:p w:rsidR="00DD0D6D" w:rsidRPr="008D5CC1" w:rsidRDefault="00DD0D6D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Indica, igualmente, </w:t>
      </w:r>
      <w:r w:rsidR="00C82FF1">
        <w:rPr>
          <w:rFonts w:ascii="Arial" w:hAnsi="Arial" w:cs="Arial"/>
        </w:rPr>
        <w:t>que seja construído um campo de futebol e que haja um espaço para quer os moradores possam plantar hortaliças e realizar jardinagem nesta localidade.</w:t>
      </w:r>
    </w:p>
    <w:p w:rsidR="0075198A" w:rsidRDefault="008D5CC1" w:rsidP="00C82FF1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8D5CC1">
        <w:rPr>
          <w:rFonts w:ascii="Arial" w:hAnsi="Arial" w:cs="Arial"/>
        </w:rPr>
        <w:t xml:space="preserve">Praças públicas podem ser utilizadas para se caminhar, contemplar a natureza, conversar com os moradores, levar os filhos para </w:t>
      </w:r>
      <w:hyperlink r:id="rId8" w:history="1">
        <w:r w:rsidRPr="008D5CC1">
          <w:rPr>
            <w:rStyle w:val="Hyperlink"/>
            <w:rFonts w:ascii="Arial" w:hAnsi="Arial" w:cs="Arial"/>
            <w:color w:val="auto"/>
            <w:u w:val="none"/>
          </w:rPr>
          <w:t>brincar no playground</w:t>
        </w:r>
      </w:hyperlink>
      <w:r w:rsidRPr="008D5CC1">
        <w:rPr>
          <w:rFonts w:ascii="Arial" w:hAnsi="Arial" w:cs="Arial"/>
        </w:rPr>
        <w:t xml:space="preserve">, praticar esportes e, ainda, ser palco de eventos culturais </w:t>
      </w:r>
      <w:r w:rsidRPr="008D5CC1">
        <w:rPr>
          <w:rFonts w:ascii="Arial" w:hAnsi="Arial" w:cs="Arial"/>
        </w:rPr>
        <w:lastRenderedPageBreak/>
        <w:t>que incentivem cada vez mais a qualidade de vida, a felicidade dos moradores e a redução dos níveis de violência.</w:t>
      </w:r>
    </w:p>
    <w:p w:rsidR="008E3783" w:rsidRDefault="00BF3032" w:rsidP="0071232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3783" w:rsidRDefault="008E3783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 w:rsidR="000A379D">
        <w:rPr>
          <w:rFonts w:ascii="Arial" w:hAnsi="Arial" w:cs="Arial"/>
        </w:rPr>
        <w:t xml:space="preserve"> votos de estima e apreço.</w:t>
      </w:r>
    </w:p>
    <w:p w:rsidR="00BF3032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1D83" w:rsidRDefault="00BF1D83" w:rsidP="00BF3032">
      <w:pPr>
        <w:jc w:val="center"/>
        <w:rPr>
          <w:rFonts w:ascii="Arial" w:hAnsi="Arial" w:cs="Arial"/>
        </w:rPr>
      </w:pPr>
    </w:p>
    <w:p w:rsidR="00C067FD" w:rsidRPr="000C52C9" w:rsidRDefault="00C82FF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Elisabeth Griebeler</w:t>
      </w:r>
    </w:p>
    <w:p w:rsidR="00C067FD" w:rsidRPr="000C52C9" w:rsidRDefault="00174F9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C82FF1">
        <w:rPr>
          <w:rFonts w:ascii="Arial" w:hAnsi="Arial" w:cs="Arial"/>
          <w:b/>
        </w:rPr>
        <w:t>a do PSDB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FD783B" w:rsidRPr="00210C3D" w:rsidRDefault="00C82FF1" w:rsidP="00FD783B">
      <w:pPr>
        <w:jc w:val="both"/>
      </w:pPr>
      <w:r>
        <w:rPr>
          <w:rFonts w:ascii="Arial" w:hAnsi="Arial" w:cs="Arial"/>
          <w:b/>
        </w:rPr>
        <w:t>Exmo</w:t>
      </w:r>
      <w:r w:rsidR="00FD783B" w:rsidRPr="00210C3D">
        <w:rPr>
          <w:rFonts w:ascii="Arial" w:hAnsi="Arial" w:cs="Arial"/>
          <w:b/>
        </w:rPr>
        <w:t>. Senhor</w:t>
      </w:r>
    </w:p>
    <w:p w:rsidR="00CC432D" w:rsidRDefault="00FD783B" w:rsidP="00FD783B">
      <w:pPr>
        <w:jc w:val="both"/>
        <w:rPr>
          <w:rFonts w:ascii="Arial" w:hAnsi="Arial" w:cs="Arial"/>
          <w:b/>
        </w:rPr>
      </w:pPr>
      <w:r w:rsidRPr="00210C3D">
        <w:rPr>
          <w:rFonts w:ascii="Arial" w:hAnsi="Arial" w:cs="Arial"/>
          <w:b/>
        </w:rPr>
        <w:t xml:space="preserve">Ver. </w:t>
      </w:r>
      <w:r w:rsidR="00C82FF1">
        <w:rPr>
          <w:rFonts w:ascii="Arial" w:hAnsi="Arial" w:cs="Arial"/>
          <w:b/>
        </w:rPr>
        <w:t>João Gabriel Rocha Dilkin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9"/>
      <w:footerReference w:type="default" r:id="rId10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2A" w:rsidRDefault="00DA022A">
      <w:r>
        <w:separator/>
      </w:r>
    </w:p>
  </w:endnote>
  <w:endnote w:type="continuationSeparator" w:id="0">
    <w:p w:rsidR="00DA022A" w:rsidRDefault="00DA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2A" w:rsidRDefault="00DA022A">
      <w:r>
        <w:separator/>
      </w:r>
    </w:p>
  </w:footnote>
  <w:footnote w:type="continuationSeparator" w:id="0">
    <w:p w:rsidR="00DA022A" w:rsidRDefault="00DA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14131"/>
    <w:rsid w:val="0001724F"/>
    <w:rsid w:val="000556BE"/>
    <w:rsid w:val="000A379D"/>
    <w:rsid w:val="000A6C88"/>
    <w:rsid w:val="000B7A9F"/>
    <w:rsid w:val="000C52C9"/>
    <w:rsid w:val="0010417D"/>
    <w:rsid w:val="00174652"/>
    <w:rsid w:val="00174F91"/>
    <w:rsid w:val="00207B28"/>
    <w:rsid w:val="00223B82"/>
    <w:rsid w:val="00230AF2"/>
    <w:rsid w:val="0024215A"/>
    <w:rsid w:val="002B6E8E"/>
    <w:rsid w:val="002F1EE7"/>
    <w:rsid w:val="00396096"/>
    <w:rsid w:val="003B7FB3"/>
    <w:rsid w:val="003E60DD"/>
    <w:rsid w:val="003F09F1"/>
    <w:rsid w:val="004248BC"/>
    <w:rsid w:val="0049295B"/>
    <w:rsid w:val="004D0AD4"/>
    <w:rsid w:val="004D2931"/>
    <w:rsid w:val="005136EA"/>
    <w:rsid w:val="005F376E"/>
    <w:rsid w:val="00712322"/>
    <w:rsid w:val="0075198A"/>
    <w:rsid w:val="007D298E"/>
    <w:rsid w:val="0083257A"/>
    <w:rsid w:val="008D1FB1"/>
    <w:rsid w:val="008D5CC1"/>
    <w:rsid w:val="008E3783"/>
    <w:rsid w:val="008E4873"/>
    <w:rsid w:val="009B7082"/>
    <w:rsid w:val="00A16A46"/>
    <w:rsid w:val="00A63540"/>
    <w:rsid w:val="00AA13FA"/>
    <w:rsid w:val="00AA3210"/>
    <w:rsid w:val="00AC1483"/>
    <w:rsid w:val="00AE78FD"/>
    <w:rsid w:val="00B21426"/>
    <w:rsid w:val="00B25C86"/>
    <w:rsid w:val="00B32875"/>
    <w:rsid w:val="00B80DDE"/>
    <w:rsid w:val="00BB2FB5"/>
    <w:rsid w:val="00BC4245"/>
    <w:rsid w:val="00BE5C83"/>
    <w:rsid w:val="00BF1D83"/>
    <w:rsid w:val="00BF3032"/>
    <w:rsid w:val="00C067FD"/>
    <w:rsid w:val="00C31B5F"/>
    <w:rsid w:val="00C82FF1"/>
    <w:rsid w:val="00C8439B"/>
    <w:rsid w:val="00CC432D"/>
    <w:rsid w:val="00D500ED"/>
    <w:rsid w:val="00DA022A"/>
    <w:rsid w:val="00DD0D6D"/>
    <w:rsid w:val="00DD5464"/>
    <w:rsid w:val="00E1357E"/>
    <w:rsid w:val="00E4363B"/>
    <w:rsid w:val="00F244EE"/>
    <w:rsid w:val="00F416A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basedOn w:val="Fontepargpadro"/>
    <w:rsid w:val="008D5C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basedOn w:val="Fontepargpadro"/>
    <w:rsid w:val="008D5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aquarelaparques.com.br/playground-e-um-bom-investimento-de-lazer-para-a-cidade-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2021-02-05T13:55:00Z</cp:lastPrinted>
  <dcterms:created xsi:type="dcterms:W3CDTF">2021-02-03T18:58:00Z</dcterms:created>
  <dcterms:modified xsi:type="dcterms:W3CDTF">2021-02-05T13:55:00Z</dcterms:modified>
</cp:coreProperties>
</file>