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FE481E">
        <w:rPr>
          <w:rFonts w:ascii="Arial" w:hAnsi="Arial" w:cs="Arial"/>
          <w:sz w:val="22"/>
          <w:szCs w:val="22"/>
        </w:rPr>
        <w:t>21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FE481E">
        <w:rPr>
          <w:rFonts w:ascii="Arial" w:hAnsi="Arial" w:cs="Arial"/>
          <w:sz w:val="22"/>
          <w:szCs w:val="22"/>
        </w:rPr>
        <w:t>novembro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CB719F">
        <w:rPr>
          <w:rFonts w:ascii="Arial" w:hAnsi="Arial" w:cs="Arial"/>
          <w:b/>
          <w:sz w:val="22"/>
          <w:szCs w:val="22"/>
        </w:rPr>
        <w:t>3</w:t>
      </w:r>
      <w:r w:rsidR="00B766FA">
        <w:rPr>
          <w:rFonts w:ascii="Arial" w:hAnsi="Arial" w:cs="Arial"/>
          <w:b/>
          <w:sz w:val="22"/>
          <w:szCs w:val="22"/>
        </w:rPr>
        <w:t>64</w:t>
      </w:r>
      <w:r w:rsidR="00FE481E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CB719F" w:rsidRDefault="00CB719F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CB719F">
        <w:rPr>
          <w:rFonts w:ascii="Arial" w:hAnsi="Arial" w:cs="Arial"/>
        </w:rPr>
        <w:t>Solicito que o Executivo Mun</w:t>
      </w:r>
      <w:r w:rsidR="00F8295C">
        <w:rPr>
          <w:rFonts w:ascii="Arial" w:hAnsi="Arial" w:cs="Arial"/>
        </w:rPr>
        <w:t>icipal verifique e providencie o conserto de uma cratera localizada</w:t>
      </w:r>
      <w:r w:rsidR="00B766FA">
        <w:rPr>
          <w:rFonts w:ascii="Arial" w:hAnsi="Arial" w:cs="Arial"/>
        </w:rPr>
        <w:t xml:space="preserve"> entre a Rua Portão e a Av. Brasil </w:t>
      </w:r>
      <w:r w:rsidR="00FE481E">
        <w:rPr>
          <w:rFonts w:ascii="Arial" w:hAnsi="Arial" w:cs="Arial"/>
        </w:rPr>
        <w:t>Grande no Bairro</w:t>
      </w:r>
      <w:r w:rsidR="00B766FA">
        <w:rPr>
          <w:rFonts w:ascii="Arial" w:hAnsi="Arial" w:cs="Arial"/>
        </w:rPr>
        <w:t xml:space="preserve"> Lyra</w:t>
      </w:r>
      <w:r w:rsidRPr="00CB719F">
        <w:rPr>
          <w:rFonts w:ascii="Arial" w:hAnsi="Arial" w:cs="Arial"/>
        </w:rPr>
        <w:t xml:space="preserve">. JUSTIFICATIVA: </w:t>
      </w:r>
      <w:r w:rsidR="00FE481E">
        <w:rPr>
          <w:rFonts w:ascii="Arial" w:hAnsi="Arial" w:cs="Arial"/>
        </w:rPr>
        <w:t>Esta cratera esta aumentando devido ao atrito de veículos e cargas pesadas que passam por este local, como o local não está sinalizado, podem acontecer acidentes.</w:t>
      </w:r>
    </w:p>
    <w:p w:rsidR="00CE282C" w:rsidRPr="00CB719F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CB719F">
        <w:rPr>
          <w:rFonts w:ascii="Arial" w:hAnsi="Arial" w:cs="Arial"/>
        </w:rPr>
        <w:t xml:space="preserve">                            </w:t>
      </w:r>
      <w:r w:rsidR="000D6F13" w:rsidRPr="00CB719F">
        <w:rPr>
          <w:rFonts w:ascii="Arial" w:hAnsi="Arial" w:cs="Arial"/>
        </w:rPr>
        <w:t>Sendo o que se apresenta</w:t>
      </w:r>
      <w:r w:rsidR="00D12B4F" w:rsidRPr="00CB719F">
        <w:rPr>
          <w:rFonts w:ascii="Arial" w:hAnsi="Arial" w:cs="Arial"/>
        </w:rPr>
        <w:t>va para o momento renovo</w:t>
      </w:r>
      <w:r w:rsidR="00CE282C" w:rsidRPr="00CB719F">
        <w:rPr>
          <w:rFonts w:ascii="Arial" w:hAnsi="Arial" w:cs="Arial"/>
        </w:rPr>
        <w:t xml:space="preserve"> os votos de estima e apreço. </w:t>
      </w:r>
    </w:p>
    <w:p w:rsidR="00D23554" w:rsidRPr="00CB719F" w:rsidRDefault="00D23554">
      <w:pPr>
        <w:jc w:val="center"/>
        <w:rPr>
          <w:rFonts w:ascii="Arial" w:hAnsi="Arial" w:cs="Arial"/>
          <w:b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2F048D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0A1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97BE3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766FA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B719F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8295C"/>
    <w:rsid w:val="00F90575"/>
    <w:rsid w:val="00F91268"/>
    <w:rsid w:val="00F967CD"/>
    <w:rsid w:val="00FA1687"/>
    <w:rsid w:val="00FC17D5"/>
    <w:rsid w:val="00FD06C2"/>
    <w:rsid w:val="00FD3808"/>
    <w:rsid w:val="00FE2FA7"/>
    <w:rsid w:val="00FE481E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A01A-4456-440B-85C0-5791AD5B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2019-11-21T20:15:00Z</dcterms:created>
  <dcterms:modified xsi:type="dcterms:W3CDTF">2019-11-21T20:15:00Z</dcterms:modified>
</cp:coreProperties>
</file>