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A3518" w:rsidRPr="005B22D1" w:rsidRDefault="006A2B27" w:rsidP="00F0376C">
      <w:pPr>
        <w:spacing w:line="360" w:lineRule="auto"/>
        <w:jc w:val="center"/>
        <w:rPr>
          <w:rStyle w:val="fontstyle01"/>
          <w:bCs w:val="0"/>
          <w:color w:val="auto"/>
          <w:sz w:val="24"/>
          <w:szCs w:val="24"/>
          <w:u w:val="single"/>
        </w:rPr>
      </w:pPr>
      <w:r w:rsidRPr="005B22D1">
        <w:rPr>
          <w:rStyle w:val="fontstyle01"/>
          <w:color w:val="auto"/>
          <w:sz w:val="24"/>
          <w:szCs w:val="24"/>
          <w:u w:val="single"/>
        </w:rPr>
        <w:t xml:space="preserve">MOÇÃO DE PARABENIZAÇÃO PELOS </w:t>
      </w:r>
      <w:r w:rsidR="00B65F91">
        <w:rPr>
          <w:rStyle w:val="fontstyle01"/>
          <w:color w:val="auto"/>
          <w:sz w:val="24"/>
          <w:szCs w:val="24"/>
          <w:u w:val="single"/>
        </w:rPr>
        <w:t xml:space="preserve">62 </w:t>
      </w:r>
      <w:r w:rsidR="00831B32" w:rsidRPr="005B22D1">
        <w:rPr>
          <w:rStyle w:val="fontstyle01"/>
          <w:color w:val="auto"/>
          <w:sz w:val="24"/>
          <w:szCs w:val="24"/>
          <w:u w:val="single"/>
        </w:rPr>
        <w:t xml:space="preserve">ANOS </w:t>
      </w:r>
      <w:r w:rsidR="00B65F91">
        <w:rPr>
          <w:rStyle w:val="fontstyle01"/>
          <w:color w:val="auto"/>
          <w:sz w:val="24"/>
          <w:szCs w:val="24"/>
          <w:u w:val="single"/>
        </w:rPr>
        <w:t>DO ROTARY CLUB</w:t>
      </w:r>
      <w:r w:rsidR="00831B32" w:rsidRPr="005B22D1">
        <w:rPr>
          <w:rStyle w:val="fontstyle01"/>
          <w:color w:val="auto"/>
          <w:sz w:val="24"/>
          <w:szCs w:val="24"/>
          <w:u w:val="single"/>
        </w:rPr>
        <w:t xml:space="preserve"> DE ESTÂNCIA VELHA.</w:t>
      </w:r>
    </w:p>
    <w:p w:rsidR="00D91C12" w:rsidRPr="005B22D1" w:rsidRDefault="00D91C12" w:rsidP="00475A9B">
      <w:pPr>
        <w:jc w:val="center"/>
        <w:rPr>
          <w:rFonts w:ascii="Arial" w:hAnsi="Arial" w:cs="Arial"/>
          <w:u w:val="single"/>
        </w:rPr>
      </w:pPr>
    </w:p>
    <w:p w:rsidR="00F336DF" w:rsidRPr="005B22D1" w:rsidRDefault="00F336DF" w:rsidP="00475A9B">
      <w:pPr>
        <w:jc w:val="center"/>
        <w:rPr>
          <w:rFonts w:ascii="Arial" w:hAnsi="Arial" w:cs="Arial"/>
        </w:rPr>
      </w:pPr>
      <w:r w:rsidRPr="005B22D1">
        <w:rPr>
          <w:rFonts w:ascii="Arial" w:hAnsi="Arial" w:cs="Arial"/>
        </w:rPr>
        <w:t>PODER LEGISLATIVO DE ESTÂNCIA VELHA RS</w:t>
      </w:r>
    </w:p>
    <w:p w:rsidR="00F336DF" w:rsidRPr="005B22D1" w:rsidRDefault="00F336DF">
      <w:pPr>
        <w:jc w:val="both"/>
        <w:rPr>
          <w:rFonts w:ascii="Arial" w:hAnsi="Arial" w:cs="Arial"/>
        </w:rPr>
      </w:pPr>
    </w:p>
    <w:p w:rsidR="00F336DF" w:rsidRPr="005B22D1" w:rsidRDefault="00F336DF">
      <w:pPr>
        <w:jc w:val="both"/>
        <w:rPr>
          <w:rFonts w:ascii="Arial" w:hAnsi="Arial" w:cs="Arial"/>
        </w:rPr>
      </w:pPr>
      <w:r w:rsidRPr="005B22D1">
        <w:rPr>
          <w:rFonts w:ascii="Arial" w:hAnsi="Arial" w:cs="Arial"/>
        </w:rPr>
        <w:tab/>
      </w:r>
      <w:r w:rsidRPr="005B22D1">
        <w:rPr>
          <w:rFonts w:ascii="Arial" w:hAnsi="Arial" w:cs="Arial"/>
        </w:rPr>
        <w:tab/>
      </w:r>
      <w:r w:rsidRPr="005B22D1">
        <w:rPr>
          <w:rFonts w:ascii="Arial" w:hAnsi="Arial" w:cs="Arial"/>
        </w:rPr>
        <w:tab/>
      </w:r>
      <w:r w:rsidRPr="005B22D1">
        <w:rPr>
          <w:rFonts w:ascii="Arial" w:hAnsi="Arial" w:cs="Arial"/>
        </w:rPr>
        <w:tab/>
      </w:r>
      <w:r w:rsidRPr="005B22D1">
        <w:rPr>
          <w:rFonts w:ascii="Arial" w:hAnsi="Arial" w:cs="Arial"/>
        </w:rPr>
        <w:tab/>
      </w:r>
      <w:r w:rsidRPr="005B22D1">
        <w:rPr>
          <w:rFonts w:ascii="Arial" w:hAnsi="Arial" w:cs="Arial"/>
        </w:rPr>
        <w:tab/>
      </w:r>
    </w:p>
    <w:p w:rsidR="00F336DF" w:rsidRPr="005B22D1" w:rsidRDefault="00F336DF" w:rsidP="005500FB">
      <w:pPr>
        <w:spacing w:line="360" w:lineRule="auto"/>
        <w:ind w:firstLine="708"/>
        <w:jc w:val="both"/>
        <w:rPr>
          <w:rFonts w:ascii="Arial" w:hAnsi="Arial" w:cs="Arial"/>
          <w:b/>
          <w:u w:val="single"/>
        </w:rPr>
      </w:pPr>
      <w:r w:rsidRPr="005B22D1">
        <w:rPr>
          <w:rFonts w:ascii="Arial" w:hAnsi="Arial" w:cs="Arial"/>
        </w:rPr>
        <w:t>Na forma que dispõe o Regimento Interno do Poder Legislativo de Estância Velha (Art. 182, inciso XV), o</w:t>
      </w:r>
      <w:r w:rsidR="003B4A62" w:rsidRPr="005B22D1">
        <w:rPr>
          <w:rFonts w:ascii="Arial" w:hAnsi="Arial" w:cs="Arial"/>
        </w:rPr>
        <w:t>s</w:t>
      </w:r>
      <w:r w:rsidRPr="005B22D1">
        <w:rPr>
          <w:rFonts w:ascii="Arial" w:hAnsi="Arial" w:cs="Arial"/>
        </w:rPr>
        <w:t xml:space="preserve"> Vereador</w:t>
      </w:r>
      <w:r w:rsidR="003B4A62" w:rsidRPr="005B22D1">
        <w:rPr>
          <w:rFonts w:ascii="Arial" w:hAnsi="Arial" w:cs="Arial"/>
        </w:rPr>
        <w:t>es</w:t>
      </w:r>
      <w:r w:rsidRPr="005B22D1">
        <w:rPr>
          <w:rFonts w:ascii="Arial" w:hAnsi="Arial" w:cs="Arial"/>
        </w:rPr>
        <w:t xml:space="preserve"> abaixo nominado</w:t>
      </w:r>
      <w:r w:rsidR="003B4A62" w:rsidRPr="005B22D1">
        <w:rPr>
          <w:rFonts w:ascii="Arial" w:hAnsi="Arial" w:cs="Arial"/>
        </w:rPr>
        <w:t>s</w:t>
      </w:r>
      <w:r w:rsidRPr="005B22D1">
        <w:rPr>
          <w:rFonts w:ascii="Arial" w:hAnsi="Arial" w:cs="Arial"/>
        </w:rPr>
        <w:t xml:space="preserve"> propõe</w:t>
      </w:r>
      <w:r w:rsidR="003B4A62" w:rsidRPr="005B22D1">
        <w:rPr>
          <w:rFonts w:ascii="Arial" w:hAnsi="Arial" w:cs="Arial"/>
        </w:rPr>
        <w:t>m</w:t>
      </w:r>
      <w:r w:rsidRPr="005B22D1">
        <w:rPr>
          <w:rFonts w:ascii="Arial" w:hAnsi="Arial" w:cs="Arial"/>
        </w:rPr>
        <w:t xml:space="preserve"> </w:t>
      </w:r>
      <w:r w:rsidRPr="005B22D1">
        <w:rPr>
          <w:rFonts w:ascii="Arial" w:hAnsi="Arial" w:cs="Arial"/>
          <w:b/>
          <w:bCs/>
          <w:i/>
          <w:iCs/>
        </w:rPr>
        <w:t xml:space="preserve">MOÇÃO DE PARABENIZAÇÃO </w:t>
      </w:r>
      <w:r w:rsidR="00540BF1" w:rsidRPr="005B22D1">
        <w:rPr>
          <w:rFonts w:ascii="Arial" w:hAnsi="Arial" w:cs="Arial"/>
          <w:b/>
          <w:bCs/>
          <w:i/>
          <w:iCs/>
        </w:rPr>
        <w:t>AO ROTARY CLUB DE ESTÂNCIA VELHA PELOS 62 ANOS DE TRABALHOS VOLUNTÁRIOS,</w:t>
      </w:r>
      <w:r w:rsidR="00546661" w:rsidRPr="005B22D1">
        <w:rPr>
          <w:rFonts w:ascii="Arial" w:hAnsi="Arial" w:cs="Arial"/>
          <w:b/>
          <w:bCs/>
          <w:i/>
          <w:iCs/>
        </w:rPr>
        <w:t xml:space="preserve"> </w:t>
      </w:r>
      <w:r w:rsidR="00C1522C" w:rsidRPr="005B22D1">
        <w:rPr>
          <w:rFonts w:ascii="Arial" w:hAnsi="Arial" w:cs="Arial"/>
        </w:rPr>
        <w:t>nos termos que passa a aduzir:</w:t>
      </w:r>
    </w:p>
    <w:p w:rsidR="003B4A62" w:rsidRPr="005B22D1" w:rsidRDefault="003B4A62" w:rsidP="003B4A62">
      <w:pPr>
        <w:spacing w:line="360" w:lineRule="auto"/>
        <w:ind w:firstLine="708"/>
        <w:jc w:val="both"/>
        <w:rPr>
          <w:rFonts w:ascii="Arial" w:hAnsi="Arial" w:cs="Arial"/>
        </w:rPr>
      </w:pPr>
    </w:p>
    <w:p w:rsidR="00DA7201" w:rsidRPr="005B22D1" w:rsidRDefault="003B4A62" w:rsidP="00540BF1">
      <w:pPr>
        <w:spacing w:line="360" w:lineRule="auto"/>
        <w:ind w:firstLine="708"/>
        <w:jc w:val="both"/>
        <w:rPr>
          <w:rFonts w:ascii="Arial" w:hAnsi="Arial" w:cs="Arial"/>
        </w:rPr>
      </w:pPr>
      <w:r w:rsidRPr="005B22D1">
        <w:rPr>
          <w:rFonts w:ascii="Arial" w:hAnsi="Arial" w:cs="Arial"/>
        </w:rPr>
        <w:t>A Câmara de Vereadores</w:t>
      </w:r>
      <w:r w:rsidR="00540BF1" w:rsidRPr="005B22D1">
        <w:rPr>
          <w:rFonts w:ascii="Arial" w:hAnsi="Arial" w:cs="Arial"/>
        </w:rPr>
        <w:t xml:space="preserve"> de Estância Velha, por meio do Vereador subscritor</w:t>
      </w:r>
      <w:r w:rsidR="0072101D" w:rsidRPr="005B22D1">
        <w:rPr>
          <w:rFonts w:ascii="Arial" w:hAnsi="Arial" w:cs="Arial"/>
        </w:rPr>
        <w:t xml:space="preserve"> </w:t>
      </w:r>
      <w:r w:rsidR="00540BF1" w:rsidRPr="005B22D1">
        <w:rPr>
          <w:rFonts w:ascii="Arial" w:hAnsi="Arial" w:cs="Arial"/>
        </w:rPr>
        <w:t>Diego Francisco</w:t>
      </w:r>
      <w:r w:rsidR="0072101D" w:rsidRPr="005B22D1">
        <w:rPr>
          <w:rFonts w:ascii="Arial" w:hAnsi="Arial" w:cs="Arial"/>
        </w:rPr>
        <w:t xml:space="preserve"> com o apoio dos demais vereadores</w:t>
      </w:r>
      <w:r w:rsidRPr="005B22D1">
        <w:rPr>
          <w:rFonts w:ascii="Arial" w:hAnsi="Arial" w:cs="Arial"/>
          <w:b/>
        </w:rPr>
        <w:t xml:space="preserve">, PARABENIZA </w:t>
      </w:r>
      <w:r w:rsidR="00540BF1" w:rsidRPr="005B22D1">
        <w:rPr>
          <w:rFonts w:ascii="Arial" w:hAnsi="Arial" w:cs="Arial"/>
          <w:b/>
        </w:rPr>
        <w:t xml:space="preserve">O </w:t>
      </w:r>
      <w:r w:rsidR="00540BF1" w:rsidRPr="005B22D1">
        <w:rPr>
          <w:rFonts w:ascii="Arial" w:hAnsi="Arial" w:cs="Arial"/>
          <w:b/>
          <w:bCs/>
          <w:i/>
          <w:iCs/>
        </w:rPr>
        <w:t>ROTARY CLUB DE ESTÂNCIA VELHA.</w:t>
      </w:r>
    </w:p>
    <w:p w:rsidR="00540BF1" w:rsidRPr="005B22D1" w:rsidRDefault="00540BF1" w:rsidP="00540BF1">
      <w:pPr>
        <w:shd w:val="clear" w:color="auto" w:fill="FFFFFF"/>
        <w:rPr>
          <w:rFonts w:ascii="Arial" w:hAnsi="Arial" w:cs="Arial"/>
          <w:lang w:eastAsia="pt-BR"/>
        </w:rPr>
      </w:pPr>
    </w:p>
    <w:p w:rsidR="00540BF1" w:rsidRPr="005B22D1" w:rsidRDefault="00540BF1" w:rsidP="00540BF1">
      <w:pPr>
        <w:shd w:val="clear" w:color="auto" w:fill="FFFFFF"/>
        <w:spacing w:line="360" w:lineRule="auto"/>
        <w:ind w:firstLine="709"/>
        <w:jc w:val="both"/>
        <w:rPr>
          <w:rFonts w:ascii="Arial" w:hAnsi="Arial" w:cs="Arial"/>
          <w:lang w:eastAsia="pt-BR"/>
        </w:rPr>
      </w:pPr>
      <w:r w:rsidRPr="005B22D1">
        <w:rPr>
          <w:rFonts w:ascii="Arial" w:hAnsi="Arial" w:cs="Arial"/>
          <w:lang w:eastAsia="pt-BR"/>
        </w:rPr>
        <w:t>Fundado em 14 de outubro de 1957, hoje com 23 membros associados e honorários, o Rotary Club de Estância Velha dedica-se a serviços voluntários em prol da comunidade, seguindo o objetivo de estimular e fomentar o ideal de servir.  O Rotary é anterior à própria emancipação do município, e teve muitos rotarianos na comissão de emancipacionistas de Estância Velha. </w:t>
      </w:r>
    </w:p>
    <w:p w:rsidR="00540BF1" w:rsidRPr="005B22D1" w:rsidRDefault="00540BF1" w:rsidP="00540BF1">
      <w:pPr>
        <w:shd w:val="clear" w:color="auto" w:fill="FFFFFF"/>
        <w:spacing w:line="360" w:lineRule="auto"/>
        <w:ind w:firstLine="709"/>
        <w:jc w:val="both"/>
        <w:rPr>
          <w:rFonts w:ascii="Arial" w:hAnsi="Arial" w:cs="Arial"/>
          <w:lang w:eastAsia="pt-BR"/>
        </w:rPr>
      </w:pPr>
      <w:r w:rsidRPr="005B22D1">
        <w:rPr>
          <w:rFonts w:ascii="Arial" w:hAnsi="Arial" w:cs="Arial"/>
          <w:lang w:eastAsia="pt-BR"/>
        </w:rPr>
        <w:t xml:space="preserve">Neste ano tem como presidente </w:t>
      </w:r>
      <w:proofErr w:type="spellStart"/>
      <w:r w:rsidRPr="005B22D1">
        <w:rPr>
          <w:rFonts w:ascii="Arial" w:hAnsi="Arial" w:cs="Arial"/>
          <w:lang w:eastAsia="pt-BR"/>
        </w:rPr>
        <w:t>Claudi</w:t>
      </w:r>
      <w:proofErr w:type="spellEnd"/>
      <w:r w:rsidRPr="005B22D1">
        <w:rPr>
          <w:rFonts w:ascii="Arial" w:hAnsi="Arial" w:cs="Arial"/>
          <w:lang w:eastAsia="pt-BR"/>
        </w:rPr>
        <w:t xml:space="preserve"> </w:t>
      </w:r>
      <w:proofErr w:type="spellStart"/>
      <w:r w:rsidRPr="005B22D1">
        <w:rPr>
          <w:rFonts w:ascii="Arial" w:hAnsi="Arial" w:cs="Arial"/>
          <w:lang w:eastAsia="pt-BR"/>
        </w:rPr>
        <w:t>Hennrichs</w:t>
      </w:r>
      <w:proofErr w:type="spellEnd"/>
      <w:r w:rsidRPr="005B22D1">
        <w:rPr>
          <w:rFonts w:ascii="Arial" w:hAnsi="Arial" w:cs="Arial"/>
          <w:lang w:eastAsia="pt-BR"/>
        </w:rPr>
        <w:t xml:space="preserve"> </w:t>
      </w:r>
      <w:proofErr w:type="spellStart"/>
      <w:r w:rsidRPr="005B22D1">
        <w:rPr>
          <w:rFonts w:ascii="Arial" w:hAnsi="Arial" w:cs="Arial"/>
          <w:lang w:eastAsia="pt-BR"/>
        </w:rPr>
        <w:t>Streb</w:t>
      </w:r>
      <w:proofErr w:type="spellEnd"/>
      <w:r w:rsidRPr="005B22D1">
        <w:rPr>
          <w:rFonts w:ascii="Arial" w:hAnsi="Arial" w:cs="Arial"/>
          <w:lang w:eastAsia="pt-BR"/>
        </w:rPr>
        <w:t>, com o lema mundial “O Rotary Conecta o Mundo”.</w:t>
      </w:r>
    </w:p>
    <w:p w:rsidR="00540BF1" w:rsidRPr="005B22D1" w:rsidRDefault="00540BF1" w:rsidP="00540BF1">
      <w:pPr>
        <w:shd w:val="clear" w:color="auto" w:fill="FFFFFF"/>
        <w:spacing w:line="360" w:lineRule="auto"/>
        <w:ind w:firstLine="709"/>
        <w:jc w:val="both"/>
        <w:rPr>
          <w:rFonts w:ascii="Arial" w:hAnsi="Arial" w:cs="Arial"/>
          <w:lang w:eastAsia="pt-BR"/>
        </w:rPr>
      </w:pPr>
      <w:r w:rsidRPr="005B22D1">
        <w:rPr>
          <w:rFonts w:ascii="Arial" w:hAnsi="Arial" w:cs="Arial"/>
          <w:lang w:eastAsia="pt-BR"/>
        </w:rPr>
        <w:t>O Rotary está presente em 218 países, contando com mais de um milhão e duzentos mil voluntários comprometidos com o próximo.  Desde 1985 o Rotary Internacional  através dos rotarianos do mundo todo estão engajados na campanha do programa Pólio Plus para erradicar a pólio no mundo, que atualmente ainda imuniza milhares de crianças no mundo inteiro. É graças a essa campanha que hoje nossas crianças estão livres da epidemia desta doença. Mas enquanto existir um caso no mundo, todas precisam ser vacinadas.</w:t>
      </w:r>
    </w:p>
    <w:p w:rsidR="00540BF1" w:rsidRPr="005B22D1" w:rsidRDefault="00540BF1" w:rsidP="00540BF1">
      <w:pPr>
        <w:shd w:val="clear" w:color="auto" w:fill="FFFFFF"/>
        <w:spacing w:line="360" w:lineRule="auto"/>
        <w:ind w:firstLine="709"/>
        <w:jc w:val="both"/>
        <w:rPr>
          <w:rFonts w:ascii="Arial" w:hAnsi="Arial" w:cs="Arial"/>
          <w:lang w:eastAsia="pt-BR"/>
        </w:rPr>
      </w:pPr>
      <w:r w:rsidRPr="005B22D1">
        <w:rPr>
          <w:rFonts w:ascii="Arial" w:hAnsi="Arial" w:cs="Arial"/>
          <w:lang w:eastAsia="pt-BR"/>
        </w:rPr>
        <w:lastRenderedPageBreak/>
        <w:t xml:space="preserve">Ao longo destes 62 anos o Rotary Club de Estância Velha esteve presente ativamente no desenvolvimento desta cidade. Podemos citar com orgulho a fundação Biblioteca Pública Municipal, Criação do Corpo de Bombeiros, quando ainda eram apenas voluntários, Instalação do Banco Banrisul... </w:t>
      </w:r>
      <w:proofErr w:type="gramStart"/>
      <w:r w:rsidRPr="005B22D1">
        <w:rPr>
          <w:rFonts w:ascii="Arial" w:hAnsi="Arial" w:cs="Arial"/>
          <w:lang w:eastAsia="pt-BR"/>
        </w:rPr>
        <w:t>escola</w:t>
      </w:r>
      <w:proofErr w:type="gramEnd"/>
      <w:r w:rsidRPr="005B22D1">
        <w:rPr>
          <w:rFonts w:ascii="Arial" w:hAnsi="Arial" w:cs="Arial"/>
          <w:lang w:eastAsia="pt-BR"/>
        </w:rPr>
        <w:t xml:space="preserve"> de curtimento... </w:t>
      </w:r>
      <w:proofErr w:type="gramStart"/>
      <w:r w:rsidRPr="005B22D1">
        <w:rPr>
          <w:rFonts w:ascii="Arial" w:hAnsi="Arial" w:cs="Arial"/>
          <w:lang w:eastAsia="pt-BR"/>
        </w:rPr>
        <w:t>e</w:t>
      </w:r>
      <w:proofErr w:type="gramEnd"/>
      <w:r w:rsidRPr="005B22D1">
        <w:rPr>
          <w:rFonts w:ascii="Arial" w:hAnsi="Arial" w:cs="Arial"/>
          <w:lang w:eastAsia="pt-BR"/>
        </w:rPr>
        <w:t xml:space="preserve"> campanhas em prol do hospital municipal. Muitos rotarianos trabalharam de forma silenciosa, trazendo desenvolvimento para nosso querido município.</w:t>
      </w:r>
    </w:p>
    <w:p w:rsidR="00540BF1" w:rsidRPr="005B22D1" w:rsidRDefault="00540BF1" w:rsidP="00540BF1">
      <w:pPr>
        <w:shd w:val="clear" w:color="auto" w:fill="FFFFFF"/>
        <w:spacing w:line="360" w:lineRule="auto"/>
        <w:ind w:firstLine="709"/>
        <w:jc w:val="both"/>
        <w:rPr>
          <w:rFonts w:ascii="Arial" w:hAnsi="Arial" w:cs="Arial"/>
          <w:lang w:eastAsia="pt-BR"/>
        </w:rPr>
      </w:pPr>
      <w:r w:rsidRPr="005B22D1">
        <w:rPr>
          <w:rFonts w:ascii="Arial" w:hAnsi="Arial" w:cs="Arial"/>
          <w:lang w:eastAsia="pt-BR"/>
        </w:rPr>
        <w:t>Desde a sua criação, o Rotary é sempre atuante na comunidade em prol dos menos favorecidos.  Está presente em parcerias com o município, com escolas, na campanha do agasalho, sempre pensando no bem comum e dos mais necessitados, não deixando de priorizar a amizade e o companheirismo de seus membros e associados. </w:t>
      </w:r>
    </w:p>
    <w:p w:rsidR="00540BF1" w:rsidRPr="005B22D1" w:rsidRDefault="00540BF1" w:rsidP="00540BF1">
      <w:pPr>
        <w:shd w:val="clear" w:color="auto" w:fill="FFFFFF"/>
        <w:spacing w:line="360" w:lineRule="auto"/>
        <w:ind w:firstLine="709"/>
        <w:jc w:val="both"/>
        <w:rPr>
          <w:rFonts w:ascii="Arial" w:hAnsi="Arial" w:cs="Arial"/>
          <w:lang w:eastAsia="pt-BR"/>
        </w:rPr>
      </w:pPr>
      <w:r w:rsidRPr="005B22D1">
        <w:rPr>
          <w:rFonts w:ascii="Arial" w:hAnsi="Arial" w:cs="Arial"/>
          <w:lang w:eastAsia="pt-BR"/>
        </w:rPr>
        <w:t>As principais atividades e eventos que o Rotary realiza durante o ano são dois: “coxa e sobrecoxa”, um bingo solidário em prol da Liga de Combate ao Câncer e o tradicional Café Colonial na primeira sexta-feira de julho. </w:t>
      </w:r>
    </w:p>
    <w:p w:rsidR="00540BF1" w:rsidRPr="005B22D1" w:rsidRDefault="00540BF1" w:rsidP="00540BF1">
      <w:pPr>
        <w:shd w:val="clear" w:color="auto" w:fill="FFFFFF"/>
        <w:spacing w:line="360" w:lineRule="auto"/>
        <w:ind w:firstLine="709"/>
        <w:jc w:val="both"/>
        <w:rPr>
          <w:rFonts w:ascii="Arial" w:hAnsi="Arial" w:cs="Arial"/>
          <w:lang w:eastAsia="pt-BR"/>
        </w:rPr>
      </w:pPr>
      <w:r w:rsidRPr="005B22D1">
        <w:rPr>
          <w:rFonts w:ascii="Arial" w:hAnsi="Arial" w:cs="Arial"/>
          <w:lang w:eastAsia="pt-BR"/>
        </w:rPr>
        <w:t xml:space="preserve">Na semana do dia das Crianças o Rotary participa ativamente nas escolas e com outras entidades, servindo algodão doce e pipoca com equipamentos adquiridos com a renda das promoções. No dia 12 de outubro é realizada uma grande festa do Dia da Criança que reúne em torno de duas mil crianças no PAC, sendo um evento muito aguardado pela criançada. Este ano foi </w:t>
      </w:r>
      <w:proofErr w:type="gramStart"/>
      <w:r w:rsidRPr="005B22D1">
        <w:rPr>
          <w:rFonts w:ascii="Arial" w:hAnsi="Arial" w:cs="Arial"/>
          <w:lang w:eastAsia="pt-BR"/>
        </w:rPr>
        <w:t>realizada</w:t>
      </w:r>
      <w:proofErr w:type="gramEnd"/>
      <w:r w:rsidRPr="005B22D1">
        <w:rPr>
          <w:rFonts w:ascii="Arial" w:hAnsi="Arial" w:cs="Arial"/>
          <w:lang w:eastAsia="pt-BR"/>
        </w:rPr>
        <w:t xml:space="preserve"> a 18ª festa. </w:t>
      </w:r>
    </w:p>
    <w:p w:rsidR="00540BF1" w:rsidRPr="005B22D1" w:rsidRDefault="00540BF1" w:rsidP="00540BF1">
      <w:pPr>
        <w:shd w:val="clear" w:color="auto" w:fill="FFFFFF"/>
        <w:spacing w:line="360" w:lineRule="auto"/>
        <w:ind w:firstLine="709"/>
        <w:jc w:val="both"/>
        <w:rPr>
          <w:rFonts w:ascii="Arial" w:hAnsi="Arial" w:cs="Arial"/>
          <w:lang w:eastAsia="pt-BR"/>
        </w:rPr>
      </w:pPr>
      <w:r w:rsidRPr="005B22D1">
        <w:rPr>
          <w:rFonts w:ascii="Arial" w:hAnsi="Arial" w:cs="Arial"/>
          <w:lang w:eastAsia="pt-BR"/>
        </w:rPr>
        <w:t>A premiação do aluno “melhor companheiro” é realizado anualmente entre os alunos das escolas do município incentivando a amizade e o companheirismo entre os estudantes. </w:t>
      </w:r>
    </w:p>
    <w:p w:rsidR="00540BF1" w:rsidRPr="005B22D1" w:rsidRDefault="00540BF1" w:rsidP="00540BF1">
      <w:pPr>
        <w:shd w:val="clear" w:color="auto" w:fill="FFFFFF"/>
        <w:spacing w:line="360" w:lineRule="auto"/>
        <w:ind w:firstLine="709"/>
        <w:jc w:val="both"/>
        <w:rPr>
          <w:rFonts w:ascii="Arial" w:hAnsi="Arial" w:cs="Arial"/>
          <w:lang w:eastAsia="pt-BR"/>
        </w:rPr>
      </w:pPr>
      <w:r w:rsidRPr="005B22D1">
        <w:rPr>
          <w:rFonts w:ascii="Arial" w:hAnsi="Arial" w:cs="Arial"/>
          <w:lang w:eastAsia="pt-BR"/>
        </w:rPr>
        <w:t xml:space="preserve">Atualmente a campanha do lacre solidário é uma promoção que tem contado com grande apoio da comunidade. A cada 110 quilos de lacres arrecadados são trocados por uma cadeira de rodas. Em seis anos da campanha já foram trocadas 09 cadeiras que estão em uso por pessoas que necessitam. Ainda, os membros do </w:t>
      </w:r>
      <w:r w:rsidRPr="005B22D1">
        <w:rPr>
          <w:rFonts w:ascii="Arial" w:hAnsi="Arial" w:cs="Arial"/>
          <w:lang w:eastAsia="pt-BR"/>
        </w:rPr>
        <w:lastRenderedPageBreak/>
        <w:t>Rotary participam em vários Conselhos Municipais, sempre procurando atender as demandas onde são solicitados.</w:t>
      </w:r>
    </w:p>
    <w:p w:rsidR="00540BF1" w:rsidRPr="005B22D1" w:rsidRDefault="00540BF1" w:rsidP="00540BF1">
      <w:pPr>
        <w:shd w:val="clear" w:color="auto" w:fill="FFFFFF"/>
        <w:spacing w:line="360" w:lineRule="auto"/>
        <w:ind w:firstLine="709"/>
        <w:jc w:val="both"/>
        <w:rPr>
          <w:rFonts w:ascii="Arial" w:hAnsi="Arial" w:cs="Arial"/>
          <w:lang w:eastAsia="pt-BR"/>
        </w:rPr>
      </w:pPr>
      <w:r w:rsidRPr="005B22D1">
        <w:rPr>
          <w:rFonts w:ascii="Arial" w:hAnsi="Arial" w:cs="Arial"/>
          <w:lang w:eastAsia="pt-BR"/>
        </w:rPr>
        <w:t>Os Rotarianos estão sempre agindo na comunidade com realizações visando o bem comum, sendo que onde existem necessidades são buscadas as soluções. O Rotary segue, sempre com o apoio da família e voluntários, no objetivo primordial de estimular a boa vontade e a paz mundial, seguindo o lema “DAR DE SI ANTES DE PENSAR EM SI”.</w:t>
      </w:r>
    </w:p>
    <w:p w:rsidR="00F336DF" w:rsidRPr="005B22D1" w:rsidRDefault="00A63BEB" w:rsidP="00A63BEB">
      <w:pPr>
        <w:spacing w:before="280" w:line="360" w:lineRule="auto"/>
        <w:rPr>
          <w:rFonts w:ascii="Arial" w:hAnsi="Arial" w:cs="Arial"/>
        </w:rPr>
      </w:pPr>
      <w:r w:rsidRPr="005B22D1">
        <w:rPr>
          <w:rFonts w:ascii="Arial" w:hAnsi="Arial" w:cs="Arial"/>
        </w:rPr>
        <w:t xml:space="preserve">                                </w:t>
      </w:r>
      <w:r w:rsidR="005B22D1" w:rsidRPr="005B22D1">
        <w:rPr>
          <w:rFonts w:ascii="Arial" w:hAnsi="Arial" w:cs="Arial"/>
        </w:rPr>
        <w:t xml:space="preserve">     </w:t>
      </w:r>
      <w:r w:rsidR="00F336DF" w:rsidRPr="005B22D1">
        <w:rPr>
          <w:rFonts w:ascii="Arial" w:hAnsi="Arial" w:cs="Arial"/>
        </w:rPr>
        <w:t xml:space="preserve">Estância Velha RS, </w:t>
      </w:r>
      <w:r w:rsidR="005B22D1" w:rsidRPr="005B22D1">
        <w:rPr>
          <w:rFonts w:ascii="Arial" w:hAnsi="Arial" w:cs="Arial"/>
        </w:rPr>
        <w:t xml:space="preserve">21 </w:t>
      </w:r>
      <w:r w:rsidR="00F336DF" w:rsidRPr="005B22D1">
        <w:rPr>
          <w:rFonts w:ascii="Arial" w:hAnsi="Arial" w:cs="Arial"/>
        </w:rPr>
        <w:t xml:space="preserve">de </w:t>
      </w:r>
      <w:r w:rsidR="005B22D1" w:rsidRPr="005B22D1">
        <w:rPr>
          <w:rFonts w:ascii="Arial" w:hAnsi="Arial" w:cs="Arial"/>
        </w:rPr>
        <w:t xml:space="preserve">Outubro </w:t>
      </w:r>
      <w:r w:rsidR="007F3622" w:rsidRPr="005B22D1">
        <w:rPr>
          <w:rFonts w:ascii="Arial" w:hAnsi="Arial" w:cs="Arial"/>
        </w:rPr>
        <w:t>de 2019</w:t>
      </w:r>
      <w:r w:rsidR="00F336DF" w:rsidRPr="005B22D1">
        <w:rPr>
          <w:rFonts w:ascii="Arial" w:hAnsi="Arial" w:cs="Arial"/>
        </w:rPr>
        <w:t>.</w:t>
      </w:r>
    </w:p>
    <w:p w:rsidR="00F336DF" w:rsidRPr="005B22D1" w:rsidRDefault="00F336DF" w:rsidP="005E7514">
      <w:pPr>
        <w:ind w:firstLine="2880"/>
        <w:rPr>
          <w:rFonts w:ascii="Arial" w:hAnsi="Arial" w:cs="Arial"/>
        </w:rPr>
      </w:pPr>
    </w:p>
    <w:p w:rsidR="00F336DF" w:rsidRPr="005B22D1" w:rsidRDefault="00F336DF" w:rsidP="00A63BEB">
      <w:pPr>
        <w:jc w:val="center"/>
        <w:rPr>
          <w:rFonts w:ascii="Arial" w:hAnsi="Arial" w:cs="Arial"/>
        </w:rPr>
      </w:pPr>
      <w:r w:rsidRPr="005B22D1">
        <w:rPr>
          <w:rFonts w:ascii="Arial" w:hAnsi="Arial" w:cs="Arial"/>
        </w:rPr>
        <w:t>Atenciosamente,</w:t>
      </w:r>
    </w:p>
    <w:p w:rsidR="00F336DF" w:rsidRPr="005B22D1" w:rsidRDefault="00F336DF" w:rsidP="005E7514">
      <w:pPr>
        <w:rPr>
          <w:rFonts w:ascii="Arial" w:hAnsi="Arial" w:cs="Arial"/>
        </w:rPr>
      </w:pPr>
    </w:p>
    <w:p w:rsidR="00F336DF" w:rsidRPr="005B22D1" w:rsidRDefault="00F336DF">
      <w:pPr>
        <w:jc w:val="center"/>
        <w:rPr>
          <w:rFonts w:ascii="Arial" w:hAnsi="Arial" w:cs="Arial"/>
          <w:b/>
          <w:bCs/>
        </w:rPr>
      </w:pPr>
    </w:p>
    <w:p w:rsidR="007F3622" w:rsidRPr="005B22D1" w:rsidRDefault="005B22D1" w:rsidP="007F3622">
      <w:pPr>
        <w:jc w:val="center"/>
        <w:rPr>
          <w:rFonts w:ascii="Arial" w:hAnsi="Arial" w:cs="Arial"/>
          <w:b/>
        </w:rPr>
      </w:pPr>
      <w:r w:rsidRPr="005B22D1">
        <w:rPr>
          <w:rFonts w:ascii="Arial" w:hAnsi="Arial" w:cs="Arial"/>
          <w:b/>
        </w:rPr>
        <w:t>Autor</w:t>
      </w:r>
      <w:r w:rsidR="00A3380F" w:rsidRPr="005B22D1">
        <w:rPr>
          <w:rFonts w:ascii="Arial" w:hAnsi="Arial" w:cs="Arial"/>
          <w:b/>
        </w:rPr>
        <w:t>:</w:t>
      </w:r>
    </w:p>
    <w:p w:rsidR="007F3622" w:rsidRPr="005B22D1" w:rsidRDefault="007F3622" w:rsidP="007F3622">
      <w:pPr>
        <w:jc w:val="center"/>
        <w:rPr>
          <w:rFonts w:ascii="Arial" w:hAnsi="Arial" w:cs="Arial"/>
          <w:b/>
        </w:rPr>
      </w:pPr>
    </w:p>
    <w:p w:rsidR="007F3622" w:rsidRPr="005B22D1" w:rsidRDefault="007F3622" w:rsidP="007F3622">
      <w:pPr>
        <w:jc w:val="center"/>
        <w:rPr>
          <w:rFonts w:ascii="Arial" w:hAnsi="Arial" w:cs="Arial"/>
          <w:b/>
        </w:rPr>
      </w:pPr>
    </w:p>
    <w:p w:rsidR="007F3622" w:rsidRPr="005B22D1" w:rsidRDefault="007F3622" w:rsidP="007F3622">
      <w:pPr>
        <w:jc w:val="center"/>
        <w:rPr>
          <w:rFonts w:ascii="Arial" w:hAnsi="Arial" w:cs="Arial"/>
          <w:b/>
        </w:rPr>
      </w:pPr>
    </w:p>
    <w:p w:rsidR="005E7514" w:rsidRPr="005B22D1" w:rsidRDefault="007F3622" w:rsidP="00650CF5">
      <w:pPr>
        <w:jc w:val="center"/>
        <w:rPr>
          <w:rFonts w:ascii="Arial" w:hAnsi="Arial" w:cs="Arial"/>
          <w:b/>
        </w:rPr>
      </w:pPr>
      <w:r w:rsidRPr="005B22D1">
        <w:rPr>
          <w:rFonts w:ascii="Arial" w:hAnsi="Arial" w:cs="Arial"/>
          <w:b/>
        </w:rPr>
        <w:t xml:space="preserve">Ver. </w:t>
      </w:r>
      <w:r w:rsidR="005B22D1" w:rsidRPr="005B22D1">
        <w:rPr>
          <w:rFonts w:ascii="Arial" w:hAnsi="Arial" w:cs="Arial"/>
          <w:b/>
        </w:rPr>
        <w:t>Diego Francisco</w:t>
      </w:r>
      <w:r w:rsidRPr="005B22D1">
        <w:rPr>
          <w:rFonts w:ascii="Arial" w:hAnsi="Arial" w:cs="Arial"/>
          <w:b/>
        </w:rPr>
        <w:t xml:space="preserve"> </w:t>
      </w:r>
      <w:r w:rsidR="00650CF5" w:rsidRPr="005B22D1">
        <w:rPr>
          <w:rFonts w:ascii="Arial" w:hAnsi="Arial" w:cs="Arial"/>
          <w:b/>
        </w:rPr>
        <w:t xml:space="preserve">   </w:t>
      </w:r>
      <w:r w:rsidR="00DA7201" w:rsidRPr="005B22D1">
        <w:rPr>
          <w:rFonts w:ascii="Arial" w:hAnsi="Arial" w:cs="Arial"/>
          <w:b/>
        </w:rPr>
        <w:t xml:space="preserve">                              </w:t>
      </w:r>
      <w:r w:rsidR="00650CF5" w:rsidRPr="005B22D1">
        <w:rPr>
          <w:rFonts w:ascii="Arial" w:hAnsi="Arial" w:cs="Arial"/>
          <w:b/>
        </w:rPr>
        <w:t xml:space="preserve">  </w:t>
      </w:r>
    </w:p>
    <w:p w:rsidR="005620BC" w:rsidRPr="005B22D1" w:rsidRDefault="005620BC" w:rsidP="00650CF5">
      <w:pPr>
        <w:jc w:val="center"/>
        <w:rPr>
          <w:rFonts w:ascii="Arial" w:hAnsi="Arial" w:cs="Arial"/>
          <w:b/>
        </w:rPr>
      </w:pPr>
    </w:p>
    <w:p w:rsidR="005620BC" w:rsidRPr="005B22D1" w:rsidRDefault="005620BC" w:rsidP="00650CF5">
      <w:pPr>
        <w:jc w:val="center"/>
        <w:rPr>
          <w:rFonts w:ascii="Arial" w:hAnsi="Arial" w:cs="Arial"/>
          <w:b/>
        </w:rPr>
      </w:pPr>
    </w:p>
    <w:p w:rsidR="005620BC" w:rsidRPr="005B22D1" w:rsidRDefault="005620BC" w:rsidP="00650CF5">
      <w:pPr>
        <w:jc w:val="center"/>
        <w:rPr>
          <w:rFonts w:ascii="Arial" w:hAnsi="Arial" w:cs="Arial"/>
          <w:b/>
        </w:rPr>
      </w:pPr>
    </w:p>
    <w:p w:rsidR="00650CF5" w:rsidRPr="005B22D1" w:rsidRDefault="00650CF5" w:rsidP="00650CF5">
      <w:pPr>
        <w:jc w:val="center"/>
        <w:rPr>
          <w:rFonts w:ascii="Arial" w:hAnsi="Arial" w:cs="Arial"/>
          <w:b/>
        </w:rPr>
      </w:pPr>
      <w:r w:rsidRPr="005B22D1">
        <w:rPr>
          <w:rFonts w:ascii="Arial" w:hAnsi="Arial" w:cs="Arial"/>
          <w:b/>
        </w:rPr>
        <w:t>Apoio dos Vereadores:</w:t>
      </w:r>
    </w:p>
    <w:p w:rsidR="00650CF5" w:rsidRPr="005B22D1" w:rsidRDefault="00650CF5" w:rsidP="00650CF5">
      <w:pPr>
        <w:rPr>
          <w:rFonts w:ascii="Arial" w:hAnsi="Arial" w:cs="Arial"/>
          <w:b/>
        </w:rPr>
      </w:pPr>
    </w:p>
    <w:p w:rsidR="00650CF5" w:rsidRPr="005B22D1" w:rsidRDefault="00650CF5" w:rsidP="00650CF5">
      <w:pPr>
        <w:jc w:val="center"/>
        <w:rPr>
          <w:rFonts w:ascii="Arial" w:hAnsi="Arial" w:cs="Arial"/>
          <w:b/>
        </w:rPr>
      </w:pPr>
    </w:p>
    <w:p w:rsidR="00650CF5" w:rsidRPr="005B22D1" w:rsidRDefault="00650CF5" w:rsidP="00650CF5">
      <w:pPr>
        <w:jc w:val="center"/>
        <w:rPr>
          <w:rFonts w:ascii="Arial" w:hAnsi="Arial" w:cs="Arial"/>
          <w:b/>
        </w:rPr>
      </w:pPr>
    </w:p>
    <w:p w:rsidR="007F3622" w:rsidRPr="005B22D1" w:rsidRDefault="007F3622" w:rsidP="005B22D1">
      <w:pPr>
        <w:rPr>
          <w:rFonts w:ascii="Arial" w:hAnsi="Arial" w:cs="Arial"/>
          <w:b/>
        </w:rPr>
      </w:pPr>
      <w:r w:rsidRPr="005B22D1">
        <w:rPr>
          <w:rFonts w:ascii="Arial" w:hAnsi="Arial" w:cs="Arial"/>
          <w:b/>
        </w:rPr>
        <w:t>Ver. Lotário Seevald</w:t>
      </w:r>
      <w:r w:rsidR="00650CF5" w:rsidRPr="005B22D1">
        <w:rPr>
          <w:rFonts w:ascii="Arial" w:hAnsi="Arial" w:cs="Arial"/>
          <w:b/>
        </w:rPr>
        <w:t xml:space="preserve">                                            </w:t>
      </w:r>
      <w:r w:rsidR="005B22D1" w:rsidRPr="005B22D1">
        <w:rPr>
          <w:rFonts w:ascii="Arial" w:hAnsi="Arial" w:cs="Arial"/>
          <w:b/>
        </w:rPr>
        <w:t xml:space="preserve">    </w:t>
      </w:r>
      <w:r w:rsidRPr="005B22D1">
        <w:rPr>
          <w:rFonts w:ascii="Arial" w:hAnsi="Arial" w:cs="Arial"/>
          <w:b/>
        </w:rPr>
        <w:t xml:space="preserve">Ver. João </w:t>
      </w:r>
      <w:r w:rsidR="00710E9B" w:rsidRPr="005B22D1">
        <w:rPr>
          <w:rFonts w:ascii="Arial" w:hAnsi="Arial" w:cs="Arial"/>
          <w:b/>
        </w:rPr>
        <w:t>Antônio</w:t>
      </w:r>
      <w:r w:rsidRPr="005B22D1">
        <w:rPr>
          <w:rFonts w:ascii="Arial" w:hAnsi="Arial" w:cs="Arial"/>
          <w:b/>
        </w:rPr>
        <w:t xml:space="preserve"> de Godoy</w:t>
      </w:r>
    </w:p>
    <w:p w:rsidR="007F3622" w:rsidRPr="005B22D1" w:rsidRDefault="007F3622" w:rsidP="005B22D1">
      <w:pPr>
        <w:rPr>
          <w:rFonts w:ascii="Arial" w:hAnsi="Arial" w:cs="Arial"/>
          <w:b/>
        </w:rPr>
      </w:pPr>
    </w:p>
    <w:p w:rsidR="007F3622" w:rsidRPr="005B22D1" w:rsidRDefault="007F3622" w:rsidP="005B22D1">
      <w:pPr>
        <w:rPr>
          <w:rFonts w:ascii="Arial" w:hAnsi="Arial" w:cs="Arial"/>
          <w:b/>
        </w:rPr>
      </w:pPr>
    </w:p>
    <w:p w:rsidR="007F3622" w:rsidRPr="005B22D1" w:rsidRDefault="007F3622" w:rsidP="005B22D1">
      <w:pPr>
        <w:rPr>
          <w:rFonts w:ascii="Arial" w:hAnsi="Arial" w:cs="Arial"/>
          <w:b/>
        </w:rPr>
      </w:pPr>
    </w:p>
    <w:p w:rsidR="007F3622" w:rsidRPr="005B22D1" w:rsidRDefault="00FB576B" w:rsidP="005B22D1">
      <w:pPr>
        <w:rPr>
          <w:rFonts w:ascii="Arial" w:hAnsi="Arial" w:cs="Arial"/>
          <w:b/>
        </w:rPr>
      </w:pPr>
      <w:r>
        <w:rPr>
          <w:rFonts w:ascii="Arial" w:hAnsi="Arial" w:cs="Arial"/>
          <w:b/>
        </w:rPr>
        <w:t xml:space="preserve">Ver. Sergio </w:t>
      </w:r>
      <w:proofErr w:type="spellStart"/>
      <w:r>
        <w:rPr>
          <w:rFonts w:ascii="Arial" w:hAnsi="Arial" w:cs="Arial"/>
          <w:b/>
        </w:rPr>
        <w:t>Werle</w:t>
      </w:r>
      <w:proofErr w:type="spellEnd"/>
      <w:r w:rsidR="007F3622" w:rsidRPr="005B22D1">
        <w:rPr>
          <w:rFonts w:ascii="Arial" w:hAnsi="Arial" w:cs="Arial"/>
          <w:b/>
        </w:rPr>
        <w:t xml:space="preserve">         </w:t>
      </w:r>
      <w:r w:rsidR="00DA7201" w:rsidRPr="005B22D1">
        <w:rPr>
          <w:rFonts w:ascii="Arial" w:hAnsi="Arial" w:cs="Arial"/>
          <w:b/>
        </w:rPr>
        <w:t xml:space="preserve">                               </w:t>
      </w:r>
      <w:r w:rsidR="007F3622" w:rsidRPr="005B22D1">
        <w:rPr>
          <w:rFonts w:ascii="Arial" w:hAnsi="Arial" w:cs="Arial"/>
          <w:b/>
        </w:rPr>
        <w:t xml:space="preserve"> </w:t>
      </w:r>
      <w:r w:rsidR="005B22D1" w:rsidRPr="005B22D1">
        <w:rPr>
          <w:rFonts w:ascii="Arial" w:hAnsi="Arial" w:cs="Arial"/>
          <w:b/>
        </w:rPr>
        <w:t xml:space="preserve">    </w:t>
      </w:r>
      <w:r>
        <w:rPr>
          <w:rFonts w:ascii="Arial" w:hAnsi="Arial" w:cs="Arial"/>
          <w:b/>
        </w:rPr>
        <w:t xml:space="preserve">       </w:t>
      </w:r>
      <w:bookmarkStart w:id="0" w:name="_GoBack"/>
      <w:bookmarkEnd w:id="0"/>
      <w:r w:rsidR="007F3622" w:rsidRPr="005B22D1">
        <w:rPr>
          <w:rFonts w:ascii="Arial" w:hAnsi="Arial" w:cs="Arial"/>
          <w:b/>
        </w:rPr>
        <w:t>Ver. Euclides Tisian</w:t>
      </w:r>
    </w:p>
    <w:p w:rsidR="007F3622" w:rsidRPr="005B22D1" w:rsidRDefault="007F3622" w:rsidP="005B22D1">
      <w:pPr>
        <w:rPr>
          <w:rFonts w:ascii="Arial" w:hAnsi="Arial" w:cs="Arial"/>
          <w:b/>
        </w:rPr>
      </w:pPr>
    </w:p>
    <w:p w:rsidR="007F3622" w:rsidRPr="005B22D1" w:rsidRDefault="007F3622" w:rsidP="005B22D1">
      <w:pPr>
        <w:rPr>
          <w:rFonts w:ascii="Arial" w:hAnsi="Arial" w:cs="Arial"/>
          <w:b/>
        </w:rPr>
      </w:pPr>
    </w:p>
    <w:p w:rsidR="007F3622" w:rsidRPr="005B22D1" w:rsidRDefault="007F3622" w:rsidP="005B22D1">
      <w:pPr>
        <w:rPr>
          <w:rFonts w:ascii="Arial" w:hAnsi="Arial" w:cs="Arial"/>
          <w:b/>
        </w:rPr>
      </w:pPr>
    </w:p>
    <w:p w:rsidR="007F3622" w:rsidRPr="005B22D1" w:rsidRDefault="007F3622" w:rsidP="005B22D1">
      <w:pPr>
        <w:rPr>
          <w:rFonts w:ascii="Arial" w:hAnsi="Arial" w:cs="Arial"/>
          <w:b/>
        </w:rPr>
      </w:pPr>
      <w:r w:rsidRPr="005B22D1">
        <w:rPr>
          <w:rFonts w:ascii="Arial" w:hAnsi="Arial" w:cs="Arial"/>
          <w:b/>
        </w:rPr>
        <w:t xml:space="preserve">Ver. Márcia Ribeiro                        </w:t>
      </w:r>
      <w:r w:rsidR="00DA7201" w:rsidRPr="005B22D1">
        <w:rPr>
          <w:rFonts w:ascii="Arial" w:hAnsi="Arial" w:cs="Arial"/>
          <w:b/>
        </w:rPr>
        <w:t xml:space="preserve">                      </w:t>
      </w:r>
      <w:r w:rsidR="005B22D1">
        <w:rPr>
          <w:rFonts w:ascii="Arial" w:hAnsi="Arial" w:cs="Arial"/>
          <w:b/>
        </w:rPr>
        <w:t xml:space="preserve">    </w:t>
      </w:r>
      <w:r w:rsidRPr="005B22D1">
        <w:rPr>
          <w:rFonts w:ascii="Arial" w:hAnsi="Arial" w:cs="Arial"/>
          <w:b/>
        </w:rPr>
        <w:t xml:space="preserve"> Ver. Carlos Bonne</w:t>
      </w:r>
    </w:p>
    <w:p w:rsidR="007F3622" w:rsidRPr="005B22D1" w:rsidRDefault="007F3622" w:rsidP="005B22D1">
      <w:pPr>
        <w:rPr>
          <w:rFonts w:ascii="Arial" w:hAnsi="Arial" w:cs="Arial"/>
          <w:b/>
        </w:rPr>
      </w:pPr>
    </w:p>
    <w:p w:rsidR="007647EF" w:rsidRPr="005B22D1" w:rsidRDefault="007647EF" w:rsidP="005B22D1">
      <w:pPr>
        <w:rPr>
          <w:rFonts w:ascii="Arial" w:hAnsi="Arial" w:cs="Arial"/>
          <w:b/>
        </w:rPr>
      </w:pPr>
    </w:p>
    <w:p w:rsidR="007647EF" w:rsidRPr="005B22D1" w:rsidRDefault="007647EF" w:rsidP="005B22D1">
      <w:pPr>
        <w:rPr>
          <w:rFonts w:ascii="Arial" w:hAnsi="Arial" w:cs="Arial"/>
          <w:b/>
        </w:rPr>
      </w:pPr>
    </w:p>
    <w:p w:rsidR="007F3622" w:rsidRPr="005B22D1" w:rsidRDefault="007F3622" w:rsidP="005B22D1">
      <w:pPr>
        <w:rPr>
          <w:rFonts w:ascii="Arial" w:hAnsi="Arial" w:cs="Arial"/>
          <w:b/>
        </w:rPr>
      </w:pPr>
      <w:r w:rsidRPr="005B22D1">
        <w:rPr>
          <w:rFonts w:ascii="Arial" w:hAnsi="Arial" w:cs="Arial"/>
          <w:b/>
        </w:rPr>
        <w:t>Ver. Valdeci de Vargas</w:t>
      </w:r>
      <w:r w:rsidR="00DA7201" w:rsidRPr="005B22D1">
        <w:rPr>
          <w:rFonts w:ascii="Arial" w:hAnsi="Arial" w:cs="Arial"/>
          <w:b/>
        </w:rPr>
        <w:t xml:space="preserve">                                         </w:t>
      </w:r>
      <w:r w:rsidR="005B22D1">
        <w:rPr>
          <w:rFonts w:ascii="Arial" w:hAnsi="Arial" w:cs="Arial"/>
          <w:b/>
        </w:rPr>
        <w:t xml:space="preserve">    </w:t>
      </w:r>
      <w:r w:rsidR="00DA7201" w:rsidRPr="005B22D1">
        <w:rPr>
          <w:rFonts w:ascii="Arial" w:hAnsi="Arial" w:cs="Arial"/>
          <w:b/>
        </w:rPr>
        <w:t xml:space="preserve">Ver. </w:t>
      </w:r>
      <w:r w:rsidR="005B22D1" w:rsidRPr="005B22D1">
        <w:rPr>
          <w:rFonts w:ascii="Arial" w:hAnsi="Arial" w:cs="Arial"/>
          <w:b/>
        </w:rPr>
        <w:t>Veridiana Monteiro</w:t>
      </w:r>
    </w:p>
    <w:p w:rsidR="00F336DF" w:rsidRPr="00A63BEB" w:rsidRDefault="00F336DF" w:rsidP="005B22D1">
      <w:pPr>
        <w:rPr>
          <w:rFonts w:ascii="Arial" w:hAnsi="Arial" w:cs="Arial"/>
        </w:rPr>
      </w:pPr>
    </w:p>
    <w:sectPr w:rsidR="00F336DF" w:rsidRPr="00A63BEB" w:rsidSect="00567614">
      <w:footerReference w:type="default" r:id="rId9"/>
      <w:footerReference w:type="first" r:id="rId10"/>
      <w:pgSz w:w="11906" w:h="16838"/>
      <w:pgMar w:top="2948" w:right="1134" w:bottom="1985" w:left="1701"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714" w:rsidRDefault="00BF1714">
      <w:r>
        <w:separator/>
      </w:r>
    </w:p>
  </w:endnote>
  <w:endnote w:type="continuationSeparator" w:id="0">
    <w:p w:rsidR="00BF1714" w:rsidRDefault="00BF1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6DF" w:rsidRDefault="007C585E">
    <w:pPr>
      <w:pStyle w:val="Rodap"/>
      <w:ind w:right="360"/>
      <w:rPr>
        <w:lang w:eastAsia="pt-BR"/>
      </w:rPr>
    </w:pPr>
    <w:r>
      <w:rPr>
        <w:noProof/>
        <w:lang w:eastAsia="pt-BR"/>
      </w:rPr>
      <mc:AlternateContent>
        <mc:Choice Requires="wps">
          <w:drawing>
            <wp:anchor distT="0" distB="0" distL="0" distR="0" simplePos="0" relativeHeight="251657728" behindDoc="0" locked="0" layoutInCell="1" allowOverlap="1">
              <wp:simplePos x="0" y="0"/>
              <wp:positionH relativeFrom="page">
                <wp:posOffset>6763385</wp:posOffset>
              </wp:positionH>
              <wp:positionV relativeFrom="paragraph">
                <wp:posOffset>635</wp:posOffset>
              </wp:positionV>
              <wp:extent cx="74930" cy="173355"/>
              <wp:effectExtent l="635" t="635" r="635"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7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36DF" w:rsidRDefault="006312C3">
                          <w:pPr>
                            <w:pStyle w:val="Rodap"/>
                          </w:pPr>
                          <w:r>
                            <w:rPr>
                              <w:rStyle w:val="Nmerodepgina"/>
                            </w:rPr>
                            <w:fldChar w:fldCharType="begin"/>
                          </w:r>
                          <w:r w:rsidR="00F336DF">
                            <w:rPr>
                              <w:rStyle w:val="Nmerodepgina"/>
                            </w:rPr>
                            <w:instrText xml:space="preserve"> PAGE </w:instrText>
                          </w:r>
                          <w:r>
                            <w:rPr>
                              <w:rStyle w:val="Nmerodepgina"/>
                            </w:rPr>
                            <w:fldChar w:fldCharType="separate"/>
                          </w:r>
                          <w:r w:rsidR="00FB576B">
                            <w:rPr>
                              <w:rStyle w:val="Nmerodepgina"/>
                              <w:noProof/>
                            </w:rPr>
                            <w:t>3</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2.55pt;margin-top:.05pt;width:5.9pt;height:13.6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" stroked="f">
              <v:textbox inset="0,0,0,0">
                <w:txbxContent>
                  <w:p w:rsidR="00F336DF" w:rsidRDefault="006312C3">
                    <w:pPr>
                      <w:pStyle w:val="Rodap"/>
                    </w:pPr>
                    <w:r>
                      <w:rPr>
                        <w:rStyle w:val="Nmerodepgina"/>
                      </w:rPr>
                      <w:fldChar w:fldCharType="begin"/>
                    </w:r>
                    <w:r w:rsidR="00F336DF">
                      <w:rPr>
                        <w:rStyle w:val="Nmerodepgina"/>
                      </w:rPr>
                      <w:instrText xml:space="preserve"> PAGE </w:instrText>
                    </w:r>
                    <w:r>
                      <w:rPr>
                        <w:rStyle w:val="Nmerodepgina"/>
                      </w:rPr>
                      <w:fldChar w:fldCharType="separate"/>
                    </w:r>
                    <w:r w:rsidR="00FB576B">
                      <w:rPr>
                        <w:rStyle w:val="Nmerodepgina"/>
                        <w:noProof/>
                      </w:rPr>
                      <w:t>3</w:t>
                    </w:r>
                    <w:r>
                      <w:rPr>
                        <w:rStyle w:val="Nmerodepgina"/>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6DF" w:rsidRDefault="00F336D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714" w:rsidRDefault="00BF1714">
      <w:r>
        <w:separator/>
      </w:r>
    </w:p>
  </w:footnote>
  <w:footnote w:type="continuationSeparator" w:id="0">
    <w:p w:rsidR="00BF1714" w:rsidRDefault="00BF1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D22"/>
    <w:rsid w:val="00036A18"/>
    <w:rsid w:val="001029FE"/>
    <w:rsid w:val="001438C4"/>
    <w:rsid w:val="00196956"/>
    <w:rsid w:val="001A42B9"/>
    <w:rsid w:val="00206C30"/>
    <w:rsid w:val="00224313"/>
    <w:rsid w:val="0038031B"/>
    <w:rsid w:val="0038702D"/>
    <w:rsid w:val="003B4A62"/>
    <w:rsid w:val="00475A9B"/>
    <w:rsid w:val="00540BF1"/>
    <w:rsid w:val="00546661"/>
    <w:rsid w:val="005500FB"/>
    <w:rsid w:val="005620BC"/>
    <w:rsid w:val="00567614"/>
    <w:rsid w:val="005B22D1"/>
    <w:rsid w:val="005E7514"/>
    <w:rsid w:val="006312C3"/>
    <w:rsid w:val="00650CF5"/>
    <w:rsid w:val="006A2B27"/>
    <w:rsid w:val="00710E9B"/>
    <w:rsid w:val="0072101D"/>
    <w:rsid w:val="007647EF"/>
    <w:rsid w:val="007C585E"/>
    <w:rsid w:val="007F3622"/>
    <w:rsid w:val="007F6714"/>
    <w:rsid w:val="00821727"/>
    <w:rsid w:val="00831B32"/>
    <w:rsid w:val="009A3518"/>
    <w:rsid w:val="00A11D22"/>
    <w:rsid w:val="00A3380F"/>
    <w:rsid w:val="00A63BEB"/>
    <w:rsid w:val="00B06EC3"/>
    <w:rsid w:val="00B65F91"/>
    <w:rsid w:val="00B713D9"/>
    <w:rsid w:val="00BA74C4"/>
    <w:rsid w:val="00BF1714"/>
    <w:rsid w:val="00C036AA"/>
    <w:rsid w:val="00C078DC"/>
    <w:rsid w:val="00C135EA"/>
    <w:rsid w:val="00C1522C"/>
    <w:rsid w:val="00CB0BBB"/>
    <w:rsid w:val="00CC4AD1"/>
    <w:rsid w:val="00D811D6"/>
    <w:rsid w:val="00D91C12"/>
    <w:rsid w:val="00DA7201"/>
    <w:rsid w:val="00E26945"/>
    <w:rsid w:val="00E35F5B"/>
    <w:rsid w:val="00E43EE3"/>
    <w:rsid w:val="00F02BF1"/>
    <w:rsid w:val="00F0376C"/>
    <w:rsid w:val="00F336DF"/>
    <w:rsid w:val="00FB57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614"/>
    <w:pPr>
      <w:suppressAutoHyphens/>
    </w:pPr>
    <w:rPr>
      <w:sz w:val="24"/>
      <w:szCs w:val="24"/>
      <w:lang w:eastAsia="zh-CN"/>
    </w:rPr>
  </w:style>
  <w:style w:type="paragraph" w:styleId="Ttulo3">
    <w:name w:val="heading 3"/>
    <w:basedOn w:val="Normal"/>
    <w:next w:val="Corpodetexto"/>
    <w:qFormat/>
    <w:rsid w:val="00567614"/>
    <w:pPr>
      <w:tabs>
        <w:tab w:val="left" w:pos="0"/>
      </w:tabs>
      <w:spacing w:before="280" w:after="280"/>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567614"/>
  </w:style>
  <w:style w:type="character" w:customStyle="1" w:styleId="WW8Num1z1">
    <w:name w:val="WW8Num1z1"/>
    <w:rsid w:val="00567614"/>
  </w:style>
  <w:style w:type="character" w:customStyle="1" w:styleId="WW8Num1z2">
    <w:name w:val="WW8Num1z2"/>
    <w:rsid w:val="00567614"/>
  </w:style>
  <w:style w:type="character" w:customStyle="1" w:styleId="WW8Num1z3">
    <w:name w:val="WW8Num1z3"/>
    <w:rsid w:val="00567614"/>
  </w:style>
  <w:style w:type="character" w:customStyle="1" w:styleId="WW8Num1z4">
    <w:name w:val="WW8Num1z4"/>
    <w:rsid w:val="00567614"/>
  </w:style>
  <w:style w:type="character" w:customStyle="1" w:styleId="WW8Num1z5">
    <w:name w:val="WW8Num1z5"/>
    <w:rsid w:val="00567614"/>
  </w:style>
  <w:style w:type="character" w:customStyle="1" w:styleId="WW8Num1z6">
    <w:name w:val="WW8Num1z6"/>
    <w:rsid w:val="00567614"/>
  </w:style>
  <w:style w:type="character" w:customStyle="1" w:styleId="WW8Num1z7">
    <w:name w:val="WW8Num1z7"/>
    <w:rsid w:val="00567614"/>
  </w:style>
  <w:style w:type="character" w:customStyle="1" w:styleId="WW8Num1z8">
    <w:name w:val="WW8Num1z8"/>
    <w:rsid w:val="00567614"/>
  </w:style>
  <w:style w:type="character" w:customStyle="1" w:styleId="Fontepargpadro2">
    <w:name w:val="Fonte parág. padrão2"/>
    <w:rsid w:val="00567614"/>
  </w:style>
  <w:style w:type="character" w:customStyle="1" w:styleId="Ttulo3Char">
    <w:name w:val="Título 3 Char"/>
    <w:rsid w:val="00567614"/>
    <w:rPr>
      <w:b/>
      <w:bCs/>
      <w:sz w:val="27"/>
      <w:szCs w:val="27"/>
      <w:lang w:eastAsia="zh-CN"/>
    </w:rPr>
  </w:style>
  <w:style w:type="character" w:customStyle="1" w:styleId="Fontepargpadro1">
    <w:name w:val="Fonte parág. padrão1"/>
    <w:rsid w:val="00567614"/>
  </w:style>
  <w:style w:type="character" w:styleId="Nmerodepgina">
    <w:name w:val="page number"/>
    <w:rsid w:val="00567614"/>
    <w:rPr>
      <w:rFonts w:cs="Times New Roman"/>
    </w:rPr>
  </w:style>
  <w:style w:type="character" w:customStyle="1" w:styleId="st">
    <w:name w:val="st"/>
    <w:rsid w:val="00567614"/>
    <w:rPr>
      <w:rFonts w:cs="Times New Roman"/>
    </w:rPr>
  </w:style>
  <w:style w:type="character" w:styleId="nfase">
    <w:name w:val="Emphasis"/>
    <w:qFormat/>
    <w:rsid w:val="00567614"/>
    <w:rPr>
      <w:rFonts w:cs="Times New Roman"/>
      <w:i/>
      <w:iCs/>
    </w:rPr>
  </w:style>
  <w:style w:type="character" w:customStyle="1" w:styleId="CorpodetextoChar">
    <w:name w:val="Corpo de texto Char"/>
    <w:rsid w:val="00567614"/>
    <w:rPr>
      <w:rFonts w:cs="Times New Roman"/>
      <w:sz w:val="24"/>
      <w:szCs w:val="24"/>
      <w:lang w:eastAsia="zh-CN"/>
    </w:rPr>
  </w:style>
  <w:style w:type="character" w:customStyle="1" w:styleId="RodapChar">
    <w:name w:val="Rodapé Char"/>
    <w:rsid w:val="00567614"/>
    <w:rPr>
      <w:rFonts w:cs="Times New Roman"/>
      <w:sz w:val="24"/>
      <w:szCs w:val="24"/>
      <w:lang w:eastAsia="zh-CN"/>
    </w:rPr>
  </w:style>
  <w:style w:type="character" w:styleId="Hyperlink">
    <w:name w:val="Hyperlink"/>
    <w:rsid w:val="00567614"/>
    <w:rPr>
      <w:rFonts w:cs="Times New Roman"/>
      <w:color w:val="0000FF"/>
      <w:u w:val="single"/>
    </w:rPr>
  </w:style>
  <w:style w:type="character" w:customStyle="1" w:styleId="xbe">
    <w:name w:val="_xbe"/>
    <w:rsid w:val="00567614"/>
  </w:style>
  <w:style w:type="character" w:customStyle="1" w:styleId="TextodebaloChar">
    <w:name w:val="Texto de balão Char"/>
    <w:rsid w:val="00567614"/>
    <w:rPr>
      <w:rFonts w:ascii="Segoe UI" w:hAnsi="Segoe UI" w:cs="Segoe UI"/>
      <w:sz w:val="18"/>
      <w:szCs w:val="18"/>
      <w:lang w:eastAsia="zh-CN"/>
    </w:rPr>
  </w:style>
  <w:style w:type="paragraph" w:customStyle="1" w:styleId="Ttulo2">
    <w:name w:val="Título2"/>
    <w:basedOn w:val="Normal"/>
    <w:next w:val="Corpodetexto"/>
    <w:rsid w:val="00567614"/>
    <w:pPr>
      <w:keepNext/>
      <w:spacing w:before="240" w:after="120"/>
    </w:pPr>
    <w:rPr>
      <w:rFonts w:ascii="Liberation Sans" w:eastAsia="Lucida Sans Unicode" w:hAnsi="Liberation Sans" w:cs="Mangal"/>
      <w:sz w:val="28"/>
      <w:szCs w:val="28"/>
    </w:rPr>
  </w:style>
  <w:style w:type="paragraph" w:styleId="Corpodetexto">
    <w:name w:val="Body Text"/>
    <w:basedOn w:val="Normal"/>
    <w:rsid w:val="00567614"/>
    <w:pPr>
      <w:spacing w:after="140" w:line="288" w:lineRule="auto"/>
    </w:pPr>
  </w:style>
  <w:style w:type="paragraph" w:styleId="Lista">
    <w:name w:val="List"/>
    <w:basedOn w:val="Corpodetexto"/>
    <w:rsid w:val="00567614"/>
  </w:style>
  <w:style w:type="paragraph" w:styleId="Legenda">
    <w:name w:val="caption"/>
    <w:basedOn w:val="Normal"/>
    <w:qFormat/>
    <w:rsid w:val="00567614"/>
    <w:pPr>
      <w:suppressLineNumbers/>
      <w:spacing w:before="120" w:after="120"/>
    </w:pPr>
    <w:rPr>
      <w:i/>
      <w:iCs/>
    </w:rPr>
  </w:style>
  <w:style w:type="paragraph" w:customStyle="1" w:styleId="ndice">
    <w:name w:val="Índice"/>
    <w:basedOn w:val="Normal"/>
    <w:rsid w:val="00567614"/>
    <w:pPr>
      <w:suppressLineNumbers/>
    </w:pPr>
  </w:style>
  <w:style w:type="paragraph" w:customStyle="1" w:styleId="Ttulo1">
    <w:name w:val="Título1"/>
    <w:basedOn w:val="Normal"/>
    <w:next w:val="Corpodetexto"/>
    <w:rsid w:val="00567614"/>
    <w:pPr>
      <w:keepNext/>
      <w:spacing w:before="240" w:after="120"/>
    </w:pPr>
    <w:rPr>
      <w:rFonts w:ascii="Liberation Sans" w:hAnsi="Liberation Sans" w:cs="Liberation Sans"/>
      <w:sz w:val="28"/>
      <w:szCs w:val="28"/>
    </w:rPr>
  </w:style>
  <w:style w:type="paragraph" w:styleId="Rodap">
    <w:name w:val="footer"/>
    <w:basedOn w:val="Normal"/>
    <w:rsid w:val="00567614"/>
  </w:style>
  <w:style w:type="paragraph" w:customStyle="1" w:styleId="Contedodoquadro">
    <w:name w:val="Conteúdo do quadro"/>
    <w:basedOn w:val="Normal"/>
    <w:rsid w:val="00567614"/>
  </w:style>
  <w:style w:type="paragraph" w:styleId="Textodebalo">
    <w:name w:val="Balloon Text"/>
    <w:basedOn w:val="Normal"/>
    <w:rsid w:val="00567614"/>
    <w:rPr>
      <w:rFonts w:ascii="Segoe UI" w:hAnsi="Segoe UI" w:cs="Segoe UI"/>
      <w:sz w:val="18"/>
      <w:szCs w:val="18"/>
    </w:rPr>
  </w:style>
  <w:style w:type="character" w:customStyle="1" w:styleId="fontstyle01">
    <w:name w:val="fontstyle01"/>
    <w:rsid w:val="00D91C12"/>
    <w:rPr>
      <w:rFonts w:ascii="Arial" w:hAnsi="Arial" w:cs="Arial" w:hint="default"/>
      <w:b/>
      <w:bCs/>
      <w:i w:val="0"/>
      <w:iCs w:val="0"/>
      <w:color w:val="000000"/>
      <w:sz w:val="22"/>
      <w:szCs w:val="22"/>
    </w:rPr>
  </w:style>
  <w:style w:type="character" w:customStyle="1" w:styleId="fontstyle21">
    <w:name w:val="fontstyle21"/>
    <w:rsid w:val="00D91C12"/>
    <w:rPr>
      <w:rFonts w:ascii="Arial" w:hAnsi="Arial" w:cs="Arial" w:hint="default"/>
      <w:b/>
      <w:bCs/>
      <w:i/>
      <w:iCs/>
      <w:color w:val="000000"/>
      <w:sz w:val="22"/>
      <w:szCs w:val="22"/>
    </w:rPr>
  </w:style>
  <w:style w:type="character" w:customStyle="1" w:styleId="rxerq">
    <w:name w:val="rxerq"/>
    <w:basedOn w:val="Fontepargpadro"/>
    <w:rsid w:val="00821727"/>
  </w:style>
  <w:style w:type="paragraph" w:styleId="NormalWeb">
    <w:name w:val="Normal (Web)"/>
    <w:basedOn w:val="Normal"/>
    <w:uiPriority w:val="99"/>
    <w:unhideWhenUsed/>
    <w:rsid w:val="00821727"/>
    <w:pPr>
      <w:suppressAutoHyphens w:val="0"/>
      <w:spacing w:before="100" w:beforeAutospacing="1" w:after="100" w:afterAutospacing="1"/>
    </w:pPr>
    <w:rPr>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614"/>
    <w:pPr>
      <w:suppressAutoHyphens/>
    </w:pPr>
    <w:rPr>
      <w:sz w:val="24"/>
      <w:szCs w:val="24"/>
      <w:lang w:eastAsia="zh-CN"/>
    </w:rPr>
  </w:style>
  <w:style w:type="paragraph" w:styleId="Ttulo3">
    <w:name w:val="heading 3"/>
    <w:basedOn w:val="Normal"/>
    <w:next w:val="Corpodetexto"/>
    <w:qFormat/>
    <w:rsid w:val="00567614"/>
    <w:pPr>
      <w:tabs>
        <w:tab w:val="left" w:pos="0"/>
      </w:tabs>
      <w:spacing w:before="280" w:after="280"/>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567614"/>
  </w:style>
  <w:style w:type="character" w:customStyle="1" w:styleId="WW8Num1z1">
    <w:name w:val="WW8Num1z1"/>
    <w:rsid w:val="00567614"/>
  </w:style>
  <w:style w:type="character" w:customStyle="1" w:styleId="WW8Num1z2">
    <w:name w:val="WW8Num1z2"/>
    <w:rsid w:val="00567614"/>
  </w:style>
  <w:style w:type="character" w:customStyle="1" w:styleId="WW8Num1z3">
    <w:name w:val="WW8Num1z3"/>
    <w:rsid w:val="00567614"/>
  </w:style>
  <w:style w:type="character" w:customStyle="1" w:styleId="WW8Num1z4">
    <w:name w:val="WW8Num1z4"/>
    <w:rsid w:val="00567614"/>
  </w:style>
  <w:style w:type="character" w:customStyle="1" w:styleId="WW8Num1z5">
    <w:name w:val="WW8Num1z5"/>
    <w:rsid w:val="00567614"/>
  </w:style>
  <w:style w:type="character" w:customStyle="1" w:styleId="WW8Num1z6">
    <w:name w:val="WW8Num1z6"/>
    <w:rsid w:val="00567614"/>
  </w:style>
  <w:style w:type="character" w:customStyle="1" w:styleId="WW8Num1z7">
    <w:name w:val="WW8Num1z7"/>
    <w:rsid w:val="00567614"/>
  </w:style>
  <w:style w:type="character" w:customStyle="1" w:styleId="WW8Num1z8">
    <w:name w:val="WW8Num1z8"/>
    <w:rsid w:val="00567614"/>
  </w:style>
  <w:style w:type="character" w:customStyle="1" w:styleId="Fontepargpadro2">
    <w:name w:val="Fonte parág. padrão2"/>
    <w:rsid w:val="00567614"/>
  </w:style>
  <w:style w:type="character" w:customStyle="1" w:styleId="Ttulo3Char">
    <w:name w:val="Título 3 Char"/>
    <w:rsid w:val="00567614"/>
    <w:rPr>
      <w:b/>
      <w:bCs/>
      <w:sz w:val="27"/>
      <w:szCs w:val="27"/>
      <w:lang w:eastAsia="zh-CN"/>
    </w:rPr>
  </w:style>
  <w:style w:type="character" w:customStyle="1" w:styleId="Fontepargpadro1">
    <w:name w:val="Fonte parág. padrão1"/>
    <w:rsid w:val="00567614"/>
  </w:style>
  <w:style w:type="character" w:styleId="Nmerodepgina">
    <w:name w:val="page number"/>
    <w:rsid w:val="00567614"/>
    <w:rPr>
      <w:rFonts w:cs="Times New Roman"/>
    </w:rPr>
  </w:style>
  <w:style w:type="character" w:customStyle="1" w:styleId="st">
    <w:name w:val="st"/>
    <w:rsid w:val="00567614"/>
    <w:rPr>
      <w:rFonts w:cs="Times New Roman"/>
    </w:rPr>
  </w:style>
  <w:style w:type="character" w:styleId="nfase">
    <w:name w:val="Emphasis"/>
    <w:qFormat/>
    <w:rsid w:val="00567614"/>
    <w:rPr>
      <w:rFonts w:cs="Times New Roman"/>
      <w:i/>
      <w:iCs/>
    </w:rPr>
  </w:style>
  <w:style w:type="character" w:customStyle="1" w:styleId="CorpodetextoChar">
    <w:name w:val="Corpo de texto Char"/>
    <w:rsid w:val="00567614"/>
    <w:rPr>
      <w:rFonts w:cs="Times New Roman"/>
      <w:sz w:val="24"/>
      <w:szCs w:val="24"/>
      <w:lang w:eastAsia="zh-CN"/>
    </w:rPr>
  </w:style>
  <w:style w:type="character" w:customStyle="1" w:styleId="RodapChar">
    <w:name w:val="Rodapé Char"/>
    <w:rsid w:val="00567614"/>
    <w:rPr>
      <w:rFonts w:cs="Times New Roman"/>
      <w:sz w:val="24"/>
      <w:szCs w:val="24"/>
      <w:lang w:eastAsia="zh-CN"/>
    </w:rPr>
  </w:style>
  <w:style w:type="character" w:styleId="Hyperlink">
    <w:name w:val="Hyperlink"/>
    <w:rsid w:val="00567614"/>
    <w:rPr>
      <w:rFonts w:cs="Times New Roman"/>
      <w:color w:val="0000FF"/>
      <w:u w:val="single"/>
    </w:rPr>
  </w:style>
  <w:style w:type="character" w:customStyle="1" w:styleId="xbe">
    <w:name w:val="_xbe"/>
    <w:rsid w:val="00567614"/>
  </w:style>
  <w:style w:type="character" w:customStyle="1" w:styleId="TextodebaloChar">
    <w:name w:val="Texto de balão Char"/>
    <w:rsid w:val="00567614"/>
    <w:rPr>
      <w:rFonts w:ascii="Segoe UI" w:hAnsi="Segoe UI" w:cs="Segoe UI"/>
      <w:sz w:val="18"/>
      <w:szCs w:val="18"/>
      <w:lang w:eastAsia="zh-CN"/>
    </w:rPr>
  </w:style>
  <w:style w:type="paragraph" w:customStyle="1" w:styleId="Ttulo2">
    <w:name w:val="Título2"/>
    <w:basedOn w:val="Normal"/>
    <w:next w:val="Corpodetexto"/>
    <w:rsid w:val="00567614"/>
    <w:pPr>
      <w:keepNext/>
      <w:spacing w:before="240" w:after="120"/>
    </w:pPr>
    <w:rPr>
      <w:rFonts w:ascii="Liberation Sans" w:eastAsia="Lucida Sans Unicode" w:hAnsi="Liberation Sans" w:cs="Mangal"/>
      <w:sz w:val="28"/>
      <w:szCs w:val="28"/>
    </w:rPr>
  </w:style>
  <w:style w:type="paragraph" w:styleId="Corpodetexto">
    <w:name w:val="Body Text"/>
    <w:basedOn w:val="Normal"/>
    <w:rsid w:val="00567614"/>
    <w:pPr>
      <w:spacing w:after="140" w:line="288" w:lineRule="auto"/>
    </w:pPr>
  </w:style>
  <w:style w:type="paragraph" w:styleId="Lista">
    <w:name w:val="List"/>
    <w:basedOn w:val="Corpodetexto"/>
    <w:rsid w:val="00567614"/>
  </w:style>
  <w:style w:type="paragraph" w:styleId="Legenda">
    <w:name w:val="caption"/>
    <w:basedOn w:val="Normal"/>
    <w:qFormat/>
    <w:rsid w:val="00567614"/>
    <w:pPr>
      <w:suppressLineNumbers/>
      <w:spacing w:before="120" w:after="120"/>
    </w:pPr>
    <w:rPr>
      <w:i/>
      <w:iCs/>
    </w:rPr>
  </w:style>
  <w:style w:type="paragraph" w:customStyle="1" w:styleId="ndice">
    <w:name w:val="Índice"/>
    <w:basedOn w:val="Normal"/>
    <w:rsid w:val="00567614"/>
    <w:pPr>
      <w:suppressLineNumbers/>
    </w:pPr>
  </w:style>
  <w:style w:type="paragraph" w:customStyle="1" w:styleId="Ttulo1">
    <w:name w:val="Título1"/>
    <w:basedOn w:val="Normal"/>
    <w:next w:val="Corpodetexto"/>
    <w:rsid w:val="00567614"/>
    <w:pPr>
      <w:keepNext/>
      <w:spacing w:before="240" w:after="120"/>
    </w:pPr>
    <w:rPr>
      <w:rFonts w:ascii="Liberation Sans" w:hAnsi="Liberation Sans" w:cs="Liberation Sans"/>
      <w:sz w:val="28"/>
      <w:szCs w:val="28"/>
    </w:rPr>
  </w:style>
  <w:style w:type="paragraph" w:styleId="Rodap">
    <w:name w:val="footer"/>
    <w:basedOn w:val="Normal"/>
    <w:rsid w:val="00567614"/>
  </w:style>
  <w:style w:type="paragraph" w:customStyle="1" w:styleId="Contedodoquadro">
    <w:name w:val="Conteúdo do quadro"/>
    <w:basedOn w:val="Normal"/>
    <w:rsid w:val="00567614"/>
  </w:style>
  <w:style w:type="paragraph" w:styleId="Textodebalo">
    <w:name w:val="Balloon Text"/>
    <w:basedOn w:val="Normal"/>
    <w:rsid w:val="00567614"/>
    <w:rPr>
      <w:rFonts w:ascii="Segoe UI" w:hAnsi="Segoe UI" w:cs="Segoe UI"/>
      <w:sz w:val="18"/>
      <w:szCs w:val="18"/>
    </w:rPr>
  </w:style>
  <w:style w:type="character" w:customStyle="1" w:styleId="fontstyle01">
    <w:name w:val="fontstyle01"/>
    <w:rsid w:val="00D91C12"/>
    <w:rPr>
      <w:rFonts w:ascii="Arial" w:hAnsi="Arial" w:cs="Arial" w:hint="default"/>
      <w:b/>
      <w:bCs/>
      <w:i w:val="0"/>
      <w:iCs w:val="0"/>
      <w:color w:val="000000"/>
      <w:sz w:val="22"/>
      <w:szCs w:val="22"/>
    </w:rPr>
  </w:style>
  <w:style w:type="character" w:customStyle="1" w:styleId="fontstyle21">
    <w:name w:val="fontstyle21"/>
    <w:rsid w:val="00D91C12"/>
    <w:rPr>
      <w:rFonts w:ascii="Arial" w:hAnsi="Arial" w:cs="Arial" w:hint="default"/>
      <w:b/>
      <w:bCs/>
      <w:i/>
      <w:iCs/>
      <w:color w:val="000000"/>
      <w:sz w:val="22"/>
      <w:szCs w:val="22"/>
    </w:rPr>
  </w:style>
  <w:style w:type="character" w:customStyle="1" w:styleId="rxerq">
    <w:name w:val="rxerq"/>
    <w:basedOn w:val="Fontepargpadro"/>
    <w:rsid w:val="00821727"/>
  </w:style>
  <w:style w:type="paragraph" w:styleId="NormalWeb">
    <w:name w:val="Normal (Web)"/>
    <w:basedOn w:val="Normal"/>
    <w:uiPriority w:val="99"/>
    <w:unhideWhenUsed/>
    <w:rsid w:val="00821727"/>
    <w:pPr>
      <w:suppressAutoHyphens w:val="0"/>
      <w:spacing w:before="100" w:beforeAutospacing="1" w:after="100" w:afterAutospacing="1"/>
    </w:pPr>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8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2C7C2-3186-453B-8DA7-8FB3A398E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685</Words>
  <Characters>3700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4377</CharactersWithSpaces>
  <SharedDoc>false</SharedDoc>
  <HLinks>
    <vt:vector size="6" baseType="variant">
      <vt:variant>
        <vt:i4>3342453</vt:i4>
      </vt:variant>
      <vt:variant>
        <vt:i4>0</vt:i4>
      </vt:variant>
      <vt:variant>
        <vt:i4>0</vt:i4>
      </vt:variant>
      <vt:variant>
        <vt:i4>5</vt:i4>
      </vt:variant>
      <vt:variant>
        <vt:lpwstr>https://www.facebook.com/marianateresa.segerkolling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Usuário</cp:lastModifiedBy>
  <cp:revision>6</cp:revision>
  <cp:lastPrinted>2019-10-21T19:44:00Z</cp:lastPrinted>
  <dcterms:created xsi:type="dcterms:W3CDTF">2019-10-21T19:29:00Z</dcterms:created>
  <dcterms:modified xsi:type="dcterms:W3CDTF">2019-10-21T19:47:00Z</dcterms:modified>
</cp:coreProperties>
</file>