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306AE5">
        <w:rPr>
          <w:rFonts w:ascii="Arial" w:hAnsi="Arial" w:cs="Arial"/>
        </w:rPr>
        <w:t>1</w:t>
      </w:r>
      <w:r w:rsidR="00E81B6A">
        <w:rPr>
          <w:rFonts w:ascii="Arial" w:hAnsi="Arial" w:cs="Arial"/>
        </w:rPr>
        <w:t>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306AE5">
        <w:rPr>
          <w:rFonts w:ascii="Arial" w:hAnsi="Arial" w:cs="Arial"/>
        </w:rPr>
        <w:t>outubro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E81B6A">
        <w:rPr>
          <w:rFonts w:ascii="Arial" w:hAnsi="Arial" w:cs="Arial"/>
          <w:b/>
        </w:rPr>
        <w:t>3</w:t>
      </w:r>
      <w:r w:rsidR="00306AE5">
        <w:rPr>
          <w:rFonts w:ascii="Arial" w:hAnsi="Arial" w:cs="Arial"/>
          <w:b/>
        </w:rPr>
        <w:t>2</w:t>
      </w:r>
      <w:r w:rsidR="00E81B6A">
        <w:rPr>
          <w:rFonts w:ascii="Arial" w:hAnsi="Arial" w:cs="Arial"/>
          <w:b/>
        </w:rPr>
        <w:t>5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306AE5">
        <w:rPr>
          <w:rFonts w:ascii="Arial" w:hAnsi="Arial" w:cs="Arial"/>
        </w:rPr>
        <w:t xml:space="preserve"> a reposição de</w:t>
      </w:r>
      <w:r w:rsidR="00E81B6A">
        <w:rPr>
          <w:rFonts w:ascii="Arial" w:hAnsi="Arial" w:cs="Arial"/>
        </w:rPr>
        <w:t xml:space="preserve"> lâmpada</w:t>
      </w:r>
      <w:r w:rsidR="00306AE5">
        <w:rPr>
          <w:rFonts w:ascii="Arial" w:hAnsi="Arial" w:cs="Arial"/>
        </w:rPr>
        <w:t>s</w:t>
      </w:r>
      <w:r w:rsidR="00E81B6A">
        <w:rPr>
          <w:rFonts w:ascii="Arial" w:hAnsi="Arial" w:cs="Arial"/>
        </w:rPr>
        <w:t xml:space="preserve"> queimada de iluminação </w:t>
      </w:r>
      <w:r w:rsidR="00306AE5">
        <w:rPr>
          <w:rFonts w:ascii="Arial" w:hAnsi="Arial" w:cs="Arial"/>
        </w:rPr>
        <w:t>pública localizada na Rua Manoel Américo Stricker entre</w:t>
      </w:r>
      <w:r w:rsidR="00A10B8D">
        <w:rPr>
          <w:rFonts w:ascii="Arial" w:hAnsi="Arial" w:cs="Arial"/>
        </w:rPr>
        <w:t xml:space="preserve"> a Rua Leopoldo Albino Hermann, </w:t>
      </w:r>
      <w:r w:rsidR="00306AE5">
        <w:rPr>
          <w:rFonts w:ascii="Arial" w:hAnsi="Arial" w:cs="Arial"/>
        </w:rPr>
        <w:t>localizados no Bairro Bela</w:t>
      </w:r>
      <w:r w:rsidR="00A10B8D">
        <w:rPr>
          <w:rFonts w:ascii="Arial" w:hAnsi="Arial" w:cs="Arial"/>
        </w:rPr>
        <w:t xml:space="preserve"> Vista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306AE5">
        <w:rPr>
          <w:rFonts w:ascii="Arial" w:hAnsi="Arial" w:cs="Arial"/>
        </w:rPr>
        <w:t xml:space="preserve">de, </w:t>
      </w:r>
      <w:r w:rsidR="00A10B8D">
        <w:rPr>
          <w:rFonts w:ascii="Arial" w:hAnsi="Arial" w:cs="Arial"/>
        </w:rPr>
        <w:t xml:space="preserve">estão com medo e </w:t>
      </w:r>
      <w:r w:rsidR="007B75CA">
        <w:rPr>
          <w:rFonts w:ascii="Arial" w:hAnsi="Arial" w:cs="Arial"/>
        </w:rPr>
        <w:t>reclamam a muito tempo da má condição</w:t>
      </w:r>
      <w:r w:rsidR="006E07E0">
        <w:rPr>
          <w:rFonts w:ascii="Arial" w:hAnsi="Arial" w:cs="Arial"/>
        </w:rPr>
        <w:t xml:space="preserve"> </w:t>
      </w:r>
      <w:r w:rsidR="00E81B6A">
        <w:rPr>
          <w:rFonts w:ascii="Arial" w:hAnsi="Arial" w:cs="Arial"/>
        </w:rPr>
        <w:t>de iluminação</w:t>
      </w:r>
      <w:r w:rsidR="007B75CA">
        <w:rPr>
          <w:rFonts w:ascii="Arial" w:hAnsi="Arial" w:cs="Arial"/>
        </w:rPr>
        <w:t>,</w:t>
      </w:r>
      <w:r w:rsidR="00E81B6A">
        <w:rPr>
          <w:rFonts w:ascii="Arial" w:hAnsi="Arial" w:cs="Arial"/>
        </w:rPr>
        <w:t xml:space="preserve"> tanto a no</w:t>
      </w:r>
      <w:r w:rsidR="00306AE5">
        <w:rPr>
          <w:rFonts w:ascii="Arial" w:hAnsi="Arial" w:cs="Arial"/>
        </w:rPr>
        <w:t xml:space="preserve">ite para quem vem do trabalho </w:t>
      </w:r>
      <w:r w:rsidR="00E81B6A">
        <w:rPr>
          <w:rFonts w:ascii="Arial" w:hAnsi="Arial" w:cs="Arial"/>
        </w:rPr>
        <w:t>escola</w:t>
      </w:r>
      <w:r w:rsidR="00306AE5">
        <w:rPr>
          <w:rFonts w:ascii="Arial" w:hAnsi="Arial" w:cs="Arial"/>
        </w:rPr>
        <w:t xml:space="preserve"> e serviços de tele</w:t>
      </w:r>
      <w:r w:rsidR="00A10B8D">
        <w:rPr>
          <w:rFonts w:ascii="Arial" w:hAnsi="Arial" w:cs="Arial"/>
        </w:rPr>
        <w:t>-</w:t>
      </w:r>
      <w:r w:rsidR="00306AE5">
        <w:rPr>
          <w:rFonts w:ascii="Arial" w:hAnsi="Arial" w:cs="Arial"/>
        </w:rPr>
        <w:t>entrega</w:t>
      </w:r>
      <w:r w:rsidR="00E81B6A">
        <w:rPr>
          <w:rFonts w:ascii="Arial" w:hAnsi="Arial" w:cs="Arial"/>
        </w:rPr>
        <w:t>, quanto para quem sai de manhã cedo para trabalhar, pois o risco de serem assaltados é grande</w:t>
      </w:r>
      <w:r w:rsidR="006E07E0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553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B6416"/>
    <w:rsid w:val="002D0C9E"/>
    <w:rsid w:val="00303B03"/>
    <w:rsid w:val="00306AE5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10B8D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C55CEF"/>
    <w:rsid w:val="00C64A62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81B6A"/>
    <w:rsid w:val="00E9001A"/>
    <w:rsid w:val="00E94EE2"/>
    <w:rsid w:val="00EB14A7"/>
    <w:rsid w:val="00EE436E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5FC4-DECF-4C52-81AC-F8EB1E09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2019-10-11T12:24:00Z</dcterms:created>
  <dcterms:modified xsi:type="dcterms:W3CDTF">2019-10-11T12:24:00Z</dcterms:modified>
</cp:coreProperties>
</file>