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DA49F5">
        <w:rPr>
          <w:rFonts w:ascii="Arial" w:hAnsi="Arial" w:cs="Arial"/>
        </w:rPr>
        <w:t>23</w:t>
      </w:r>
      <w:r w:rsidRPr="00036ACF">
        <w:rPr>
          <w:rFonts w:ascii="Arial" w:hAnsi="Arial" w:cs="Arial"/>
        </w:rPr>
        <w:t xml:space="preserve"> de </w:t>
      </w:r>
      <w:r w:rsidR="00090BF9">
        <w:rPr>
          <w:rFonts w:ascii="Arial" w:hAnsi="Arial" w:cs="Arial"/>
        </w:rPr>
        <w:t>agosto</w:t>
      </w:r>
      <w:r w:rsidRPr="00036ACF">
        <w:rPr>
          <w:rFonts w:ascii="Arial" w:hAnsi="Arial" w:cs="Arial"/>
        </w:rPr>
        <w:t xml:space="preserve"> </w:t>
      </w:r>
      <w:r w:rsidR="00905E7C">
        <w:rPr>
          <w:rFonts w:ascii="Arial" w:hAnsi="Arial" w:cs="Arial"/>
        </w:rPr>
        <w:t>de 2019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B020C0" w:rsidRPr="00090BF9" w:rsidRDefault="00FC19C7" w:rsidP="00090BF9">
      <w:pPr>
        <w:spacing w:before="100" w:beforeAutospacing="1" w:line="360" w:lineRule="auto"/>
        <w:ind w:right="140" w:firstLine="2288"/>
        <w:jc w:val="both"/>
        <w:rPr>
          <w:rFonts w:ascii="Arial" w:hAnsi="Arial" w:cs="Arial"/>
          <w:b/>
          <w:bCs/>
          <w:iCs/>
          <w:lang w:bidi="pt-BR"/>
        </w:rPr>
      </w:pPr>
      <w:r w:rsidRPr="00E9793E">
        <w:rPr>
          <w:rFonts w:ascii="Arial" w:hAnsi="Arial" w:cs="Arial"/>
        </w:rPr>
        <w:t xml:space="preserve">Segue em anexo minuta de Projeto de Lei </w:t>
      </w:r>
      <w:r w:rsidRPr="00817063">
        <w:rPr>
          <w:rFonts w:ascii="Arial" w:hAnsi="Arial" w:cs="Arial"/>
        </w:rPr>
        <w:t xml:space="preserve">que </w:t>
      </w:r>
      <w:r w:rsidR="00B020C0" w:rsidRPr="00817063">
        <w:rPr>
          <w:rFonts w:ascii="Arial" w:hAnsi="Arial" w:cs="Arial"/>
        </w:rPr>
        <w:t>“</w:t>
      </w:r>
      <w:r w:rsidR="00090BF9" w:rsidRPr="00090BF9">
        <w:rPr>
          <w:rFonts w:ascii="Arial" w:hAnsi="Arial" w:cs="Arial"/>
          <w:b/>
          <w:bCs/>
          <w:iCs/>
          <w:lang w:bidi="pt-BR"/>
        </w:rPr>
        <w:t>DISPÕE SOBRE A IMPLANTAÇÃO DE BEBEDOUROS E COMEDOUROS PARA CÃES NAS PRAÇAS E ÁREAS DE LAZER DO MUNICÍPIO DE ESTÂNCIA VELHA E DÁ OUTRAS</w:t>
      </w:r>
      <w:r w:rsidR="00090BF9">
        <w:rPr>
          <w:rFonts w:ascii="Arial" w:hAnsi="Arial" w:cs="Arial"/>
          <w:b/>
          <w:bCs/>
          <w:iCs/>
          <w:lang w:bidi="pt-BR"/>
        </w:rPr>
        <w:t xml:space="preserve"> PROVIDÊNCIAS</w:t>
      </w:r>
      <w:r w:rsidR="00960D17" w:rsidRPr="00817063">
        <w:rPr>
          <w:rFonts w:ascii="Arial" w:hAnsi="Arial" w:cs="Arial"/>
          <w:b/>
          <w:bCs/>
          <w:lang w:bidi="pt-BR"/>
        </w:rPr>
        <w:t>.”</w:t>
      </w:r>
    </w:p>
    <w:p w:rsidR="00090BF9" w:rsidRPr="00090BF9" w:rsidRDefault="00090BF9" w:rsidP="00090BF9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090BF9">
        <w:rPr>
          <w:rFonts w:ascii="Arial" w:hAnsi="Arial" w:cs="Arial"/>
          <w:lang w:bidi="pt-BR"/>
        </w:rPr>
        <w:t>O  abandono  de  animais  é  recorrente  no  mun</w:t>
      </w:r>
      <w:r>
        <w:rPr>
          <w:rFonts w:ascii="Arial" w:hAnsi="Arial" w:cs="Arial"/>
          <w:lang w:bidi="pt-BR"/>
        </w:rPr>
        <w:t xml:space="preserve">icípio,  basta  observarmos  a </w:t>
      </w:r>
      <w:r w:rsidRPr="00090BF9">
        <w:rPr>
          <w:rFonts w:ascii="Arial" w:hAnsi="Arial" w:cs="Arial"/>
          <w:lang w:bidi="pt-BR"/>
        </w:rPr>
        <w:t xml:space="preserve">quantidade  desenfreada  de  animais  pelas  ruas  e  praças  da  cidade,  visando  dar  uma melhor  condição  de  sobrevivência  a  esses  animais,  o  projeto  de  implantação  desses </w:t>
      </w:r>
      <w:r>
        <w:rPr>
          <w:rFonts w:ascii="Arial" w:hAnsi="Arial" w:cs="Arial"/>
          <w:lang w:bidi="pt-BR"/>
        </w:rPr>
        <w:t>c</w:t>
      </w:r>
      <w:r w:rsidRPr="00090BF9">
        <w:rPr>
          <w:rFonts w:ascii="Arial" w:hAnsi="Arial" w:cs="Arial"/>
          <w:lang w:bidi="pt-BR"/>
        </w:rPr>
        <w:t>onjuntos vem para contemplar as necessidades básicas dos animais.</w:t>
      </w:r>
    </w:p>
    <w:p w:rsidR="00090BF9" w:rsidRPr="00090BF9" w:rsidRDefault="00090BF9" w:rsidP="00090BF9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090BF9">
        <w:rPr>
          <w:rFonts w:ascii="Arial" w:hAnsi="Arial" w:cs="Arial"/>
          <w:lang w:bidi="pt-BR"/>
        </w:rPr>
        <w:t>Outro aspecto a ser considerado, é que o fornecime</w:t>
      </w:r>
      <w:r>
        <w:rPr>
          <w:rFonts w:ascii="Arial" w:hAnsi="Arial" w:cs="Arial"/>
          <w:lang w:bidi="pt-BR"/>
        </w:rPr>
        <w:t xml:space="preserve">nto de condições ideais deverá </w:t>
      </w:r>
      <w:r w:rsidRPr="00090BF9">
        <w:rPr>
          <w:rFonts w:ascii="Arial" w:hAnsi="Arial" w:cs="Arial"/>
          <w:lang w:bidi="pt-BR"/>
        </w:rPr>
        <w:t>trazer  os  animais  para  próximo  do  projeto,  onde  poderemos  fazer  um  senso  desses animais,  captá-los  e  encaminhá-los  a  zoonoses  com  objetivo  de  castrá-los,  além  de deixarmos aptos para serem encaminhados a feira</w:t>
      </w:r>
      <w:r w:rsidR="00E70389">
        <w:rPr>
          <w:rFonts w:ascii="Arial" w:hAnsi="Arial" w:cs="Arial"/>
          <w:lang w:bidi="pt-BR"/>
        </w:rPr>
        <w:t>s de adoção geridas tanto pelo P</w:t>
      </w:r>
      <w:r w:rsidRPr="00090BF9">
        <w:rPr>
          <w:rFonts w:ascii="Arial" w:hAnsi="Arial" w:cs="Arial"/>
          <w:lang w:bidi="pt-BR"/>
        </w:rPr>
        <w:t xml:space="preserve">oder </w:t>
      </w:r>
      <w:r w:rsidR="00E70389">
        <w:rPr>
          <w:rFonts w:ascii="Arial" w:hAnsi="Arial" w:cs="Arial"/>
          <w:lang w:bidi="pt-BR"/>
        </w:rPr>
        <w:t>E</w:t>
      </w:r>
      <w:r w:rsidRPr="00090BF9">
        <w:rPr>
          <w:rFonts w:ascii="Arial" w:hAnsi="Arial" w:cs="Arial"/>
          <w:lang w:bidi="pt-BR"/>
        </w:rPr>
        <w:t>xecutivo, quanto por entidades que militam na causa animal.</w:t>
      </w:r>
    </w:p>
    <w:p w:rsidR="00090BF9" w:rsidRPr="00090BF9" w:rsidRDefault="00090BF9" w:rsidP="00090BF9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090BF9">
        <w:rPr>
          <w:rFonts w:ascii="Arial" w:hAnsi="Arial" w:cs="Arial"/>
          <w:lang w:bidi="pt-BR"/>
        </w:rPr>
        <w:t>O cidadão  interessado  em  ser  patrono  de  um  pon</w:t>
      </w:r>
      <w:r>
        <w:rPr>
          <w:rFonts w:ascii="Arial" w:hAnsi="Arial" w:cs="Arial"/>
          <w:lang w:bidi="pt-BR"/>
        </w:rPr>
        <w:t xml:space="preserve">to  de  alimentação  entra  em </w:t>
      </w:r>
      <w:r w:rsidRPr="00090BF9">
        <w:rPr>
          <w:rFonts w:ascii="Arial" w:hAnsi="Arial" w:cs="Arial"/>
          <w:lang w:bidi="pt-BR"/>
        </w:rPr>
        <w:t>contato com a Prefeitura, passa por uma entrevista, depois, assina um termo afirmando que irá se comprometer a monitorar a área pelo menos uma vez ao dia, colocando mais ração e água nos "comedouros", que também devem ser fornecidas pelo voluntário.</w:t>
      </w:r>
    </w:p>
    <w:p w:rsidR="00090BF9" w:rsidRDefault="00090BF9" w:rsidP="00090BF9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090BF9">
        <w:rPr>
          <w:rFonts w:ascii="Arial" w:hAnsi="Arial" w:cs="Arial"/>
          <w:lang w:bidi="pt-BR"/>
        </w:rPr>
        <w:t xml:space="preserve">Os "comedouros" são canos de PVC adaptados e transformados em recipientes de água e comida. Neles são colocados adesivos, </w:t>
      </w:r>
      <w:r w:rsidRPr="00090BF9">
        <w:rPr>
          <w:rFonts w:ascii="Arial" w:hAnsi="Arial" w:cs="Arial"/>
          <w:lang w:bidi="pt-BR"/>
        </w:rPr>
        <w:lastRenderedPageBreak/>
        <w:t xml:space="preserve">além de serem afixadas placas ao lado que expliquem a ideia do projeto </w:t>
      </w:r>
      <w:r>
        <w:rPr>
          <w:rFonts w:ascii="Arial" w:hAnsi="Arial" w:cs="Arial"/>
          <w:lang w:bidi="pt-BR"/>
        </w:rPr>
        <w:t>e</w:t>
      </w:r>
      <w:r w:rsidRPr="00090BF9">
        <w:rPr>
          <w:rFonts w:ascii="Arial" w:hAnsi="Arial" w:cs="Arial"/>
          <w:lang w:bidi="pt-BR"/>
        </w:rPr>
        <w:t xml:space="preserve"> que também pode ser uma doação feita pelos </w:t>
      </w:r>
      <w:r>
        <w:rPr>
          <w:rFonts w:ascii="Arial" w:hAnsi="Arial" w:cs="Arial"/>
          <w:lang w:bidi="pt-BR"/>
        </w:rPr>
        <w:t>moradores ou empresários.</w:t>
      </w: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905E7C">
        <w:rPr>
          <w:rFonts w:ascii="Arial" w:hAnsi="Arial" w:cs="Arial"/>
        </w:rPr>
        <w:t>, peço</w:t>
      </w:r>
      <w:r w:rsidR="00FC19C7" w:rsidRPr="00E9793E">
        <w:rPr>
          <w:rFonts w:ascii="Arial" w:hAnsi="Arial" w:cs="Arial"/>
        </w:rPr>
        <w:t xml:space="preserve"> a apreciação e consequente aprovação desse projeto pelo Nobres Colegas dessa Casa Legislativa.</w:t>
      </w:r>
    </w:p>
    <w:p w:rsidR="003D1843" w:rsidRDefault="003D1843" w:rsidP="003D1843">
      <w:pPr>
        <w:jc w:val="both"/>
        <w:rPr>
          <w:rFonts w:ascii="Arial" w:hAnsi="Arial" w:cs="Arial"/>
          <w:b/>
        </w:rPr>
      </w:pPr>
    </w:p>
    <w:p w:rsidR="00BB7683" w:rsidRPr="00F8159B" w:rsidRDefault="00BB7683" w:rsidP="003D1843">
      <w:pPr>
        <w:jc w:val="both"/>
        <w:rPr>
          <w:rFonts w:ascii="Arial" w:hAnsi="Arial" w:cs="Arial"/>
          <w:b/>
        </w:rPr>
      </w:pPr>
    </w:p>
    <w:p w:rsidR="003D1843" w:rsidRDefault="003D1843" w:rsidP="003D1843">
      <w:pPr>
        <w:jc w:val="both"/>
        <w:rPr>
          <w:rFonts w:ascii="Arial" w:hAnsi="Arial" w:cs="Arial"/>
          <w:b/>
        </w:rPr>
      </w:pPr>
    </w:p>
    <w:p w:rsidR="003D1843" w:rsidRDefault="000861A8" w:rsidP="002B41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Veridiana Monteiro</w:t>
      </w:r>
    </w:p>
    <w:p w:rsidR="000861A8" w:rsidRPr="00F8159B" w:rsidRDefault="000861A8" w:rsidP="002B41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do PSB</w:t>
      </w:r>
    </w:p>
    <w:p w:rsidR="003D1843" w:rsidRPr="00F8159B" w:rsidRDefault="003D1843" w:rsidP="002B41E6">
      <w:pPr>
        <w:jc w:val="center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960D17" w:rsidRDefault="00960D17" w:rsidP="00817063">
      <w:pPr>
        <w:pStyle w:val="Corpodetexto"/>
        <w:spacing w:line="360" w:lineRule="auto"/>
        <w:rPr>
          <w:rFonts w:ascii="Arial" w:hAnsi="Arial" w:cs="Arial"/>
          <w:b/>
          <w:u w:val="thick"/>
        </w:rPr>
      </w:pPr>
    </w:p>
    <w:p w:rsidR="000861A8" w:rsidRDefault="000861A8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0861A8" w:rsidRDefault="000861A8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0861A8" w:rsidRDefault="000861A8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0861A8" w:rsidRDefault="000861A8" w:rsidP="00162CBE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2B41E6" w:rsidRDefault="002B41E6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</w:p>
    <w:p w:rsidR="00F70B82" w:rsidRDefault="00F70B82" w:rsidP="00DA49F5">
      <w:pPr>
        <w:pStyle w:val="Corpodetexto"/>
        <w:spacing w:line="360" w:lineRule="auto"/>
        <w:rPr>
          <w:rFonts w:ascii="Arial" w:hAnsi="Arial" w:cs="Arial"/>
          <w:b/>
          <w:sz w:val="28"/>
          <w:szCs w:val="28"/>
          <w:u w:val="thick"/>
        </w:rPr>
      </w:pPr>
    </w:p>
    <w:p w:rsidR="00FC19C7" w:rsidRPr="000861A8" w:rsidRDefault="000D5A75" w:rsidP="00162CBE">
      <w:pPr>
        <w:pStyle w:val="Corpodetexto"/>
        <w:spacing w:line="360" w:lineRule="auto"/>
        <w:ind w:firstLine="2268"/>
        <w:rPr>
          <w:rFonts w:ascii="Arial" w:hAnsi="Arial" w:cs="Arial"/>
          <w:b/>
          <w:sz w:val="28"/>
          <w:szCs w:val="28"/>
          <w:u w:val="thick"/>
        </w:rPr>
      </w:pPr>
      <w:r w:rsidRPr="000861A8">
        <w:rPr>
          <w:rFonts w:ascii="Arial" w:hAnsi="Arial" w:cs="Arial"/>
          <w:b/>
          <w:sz w:val="28"/>
          <w:szCs w:val="28"/>
          <w:u w:val="thick"/>
        </w:rPr>
        <w:lastRenderedPageBreak/>
        <w:t>PROJETO DE LEI Nº</w:t>
      </w:r>
      <w:r w:rsidR="00DA49F5">
        <w:rPr>
          <w:rFonts w:ascii="Arial" w:hAnsi="Arial" w:cs="Arial"/>
          <w:b/>
          <w:sz w:val="28"/>
          <w:szCs w:val="28"/>
          <w:u w:val="thick"/>
        </w:rPr>
        <w:t xml:space="preserve"> 070</w:t>
      </w:r>
      <w:bookmarkStart w:id="0" w:name="_GoBack"/>
      <w:bookmarkEnd w:id="0"/>
      <w:r w:rsidR="00905E7C">
        <w:rPr>
          <w:rFonts w:ascii="Arial" w:hAnsi="Arial" w:cs="Arial"/>
          <w:b/>
          <w:sz w:val="28"/>
          <w:szCs w:val="28"/>
          <w:u w:val="thick"/>
        </w:rPr>
        <w:t>- 2019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A632AF" w:rsidRPr="00090BF9" w:rsidRDefault="00090BF9" w:rsidP="00090BF9">
      <w:pPr>
        <w:spacing w:line="360" w:lineRule="auto"/>
        <w:ind w:left="2268"/>
        <w:jc w:val="both"/>
        <w:rPr>
          <w:rFonts w:ascii="Arial" w:hAnsi="Arial" w:cs="Arial"/>
          <w:b/>
          <w:bCs/>
          <w:iCs/>
          <w:lang w:bidi="pt-BR"/>
        </w:rPr>
      </w:pPr>
      <w:r>
        <w:rPr>
          <w:rFonts w:ascii="Arial" w:hAnsi="Arial" w:cs="Arial"/>
          <w:b/>
          <w:bCs/>
          <w:iCs/>
          <w:lang w:bidi="pt-BR"/>
        </w:rPr>
        <w:t xml:space="preserve">DISPÕE SOBRE A IMPLANTAÇÃO DE BEBEDOUROS E COMEDOUROS </w:t>
      </w:r>
      <w:r w:rsidRPr="00090BF9">
        <w:rPr>
          <w:rFonts w:ascii="Arial" w:hAnsi="Arial" w:cs="Arial"/>
          <w:b/>
          <w:bCs/>
          <w:iCs/>
          <w:lang w:bidi="pt-BR"/>
        </w:rPr>
        <w:t>PA</w:t>
      </w:r>
      <w:r>
        <w:rPr>
          <w:rFonts w:ascii="Arial" w:hAnsi="Arial" w:cs="Arial"/>
          <w:b/>
          <w:bCs/>
          <w:iCs/>
          <w:lang w:bidi="pt-BR"/>
        </w:rPr>
        <w:t xml:space="preserve">RA CÃES NAS PRAÇAS E ÁREAS DE </w:t>
      </w:r>
      <w:r w:rsidRPr="00090BF9">
        <w:rPr>
          <w:rFonts w:ascii="Arial" w:hAnsi="Arial" w:cs="Arial"/>
          <w:b/>
          <w:bCs/>
          <w:iCs/>
          <w:lang w:bidi="pt-BR"/>
        </w:rPr>
        <w:t>LA</w:t>
      </w:r>
      <w:r>
        <w:rPr>
          <w:rFonts w:ascii="Arial" w:hAnsi="Arial" w:cs="Arial"/>
          <w:b/>
          <w:bCs/>
          <w:iCs/>
          <w:lang w:bidi="pt-BR"/>
        </w:rPr>
        <w:t>ZER DO MUNICÍPIO DE ESTÂNCIA VELHA</w:t>
      </w:r>
      <w:r w:rsidRPr="00090BF9">
        <w:rPr>
          <w:rFonts w:ascii="Arial" w:hAnsi="Arial" w:cs="Arial"/>
          <w:b/>
          <w:bCs/>
          <w:iCs/>
          <w:lang w:bidi="pt-BR"/>
        </w:rPr>
        <w:t xml:space="preserve"> E DÁ OUTRAS</w:t>
      </w:r>
      <w:r>
        <w:rPr>
          <w:rFonts w:ascii="Arial" w:hAnsi="Arial" w:cs="Arial"/>
          <w:b/>
          <w:bCs/>
          <w:iCs/>
          <w:lang w:bidi="pt-BR"/>
        </w:rPr>
        <w:t xml:space="preserve"> PROVIDÊNCIAS.</w:t>
      </w:r>
    </w:p>
    <w:p w:rsidR="00090BF9" w:rsidRDefault="00090BF9" w:rsidP="005F758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817063" w:rsidRDefault="00817063" w:rsidP="00FD72A1">
      <w:pPr>
        <w:spacing w:line="360" w:lineRule="auto"/>
        <w:jc w:val="both"/>
        <w:rPr>
          <w:rFonts w:ascii="Arial" w:hAnsi="Arial" w:cs="Arial"/>
          <w:bCs/>
          <w:lang w:bidi="pt-BR"/>
        </w:rPr>
      </w:pPr>
    </w:p>
    <w:p w:rsid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Art. 1º - Os espaços destinados à prática de esportes e l</w:t>
      </w:r>
      <w:r>
        <w:rPr>
          <w:rFonts w:ascii="Arial" w:hAnsi="Arial" w:cs="Arial"/>
        </w:rPr>
        <w:t xml:space="preserve">azer que permitam a entrada de </w:t>
      </w:r>
      <w:r w:rsidRPr="00FD72A1">
        <w:rPr>
          <w:rFonts w:ascii="Arial" w:hAnsi="Arial" w:cs="Arial"/>
        </w:rPr>
        <w:t>animais, poderão conter comedouros e bebedouros para cães abandonados.</w:t>
      </w:r>
    </w:p>
    <w:p w:rsidR="00E729AC" w:rsidRPr="00FD72A1" w:rsidRDefault="00E729AC" w:rsidP="00FD72A1">
      <w:pPr>
        <w:spacing w:before="120" w:line="360" w:lineRule="auto"/>
        <w:jc w:val="both"/>
        <w:rPr>
          <w:rFonts w:ascii="Arial" w:hAnsi="Arial" w:cs="Arial"/>
        </w:rPr>
      </w:pPr>
      <w:r w:rsidRPr="00E729AC">
        <w:rPr>
          <w:rFonts w:ascii="Arial" w:hAnsi="Arial" w:cs="Arial"/>
        </w:rPr>
        <w:t>Parágrafo único. Os espaços que se referem o caput deverão conter</w:t>
      </w:r>
      <w:r>
        <w:rPr>
          <w:rFonts w:ascii="Arial" w:hAnsi="Arial" w:cs="Arial"/>
        </w:rPr>
        <w:t xml:space="preserve"> </w:t>
      </w:r>
      <w:r w:rsidRPr="00E729AC">
        <w:rPr>
          <w:rFonts w:ascii="Arial" w:hAnsi="Arial" w:cs="Arial"/>
        </w:rPr>
        <w:t>placas indicativas, com a seguinte descrição: “Área para convivência de animais”.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Art. 2º - É facultado ao Poder Executivo a realização de convênios</w:t>
      </w:r>
      <w:r>
        <w:rPr>
          <w:rFonts w:ascii="Arial" w:hAnsi="Arial" w:cs="Arial"/>
        </w:rPr>
        <w:t xml:space="preserve"> e parcerias com organizações da sociedade civil </w:t>
      </w:r>
      <w:r w:rsidRPr="00FD72A1">
        <w:rPr>
          <w:rFonts w:ascii="Arial" w:hAnsi="Arial" w:cs="Arial"/>
        </w:rPr>
        <w:t>com o obje</w:t>
      </w:r>
      <w:r>
        <w:rPr>
          <w:rFonts w:ascii="Arial" w:hAnsi="Arial" w:cs="Arial"/>
        </w:rPr>
        <w:t xml:space="preserve">tivo </w:t>
      </w:r>
      <w:r w:rsidRPr="00FD72A1">
        <w:rPr>
          <w:rFonts w:ascii="Arial" w:hAnsi="Arial" w:cs="Arial"/>
        </w:rPr>
        <w:t>específico de implantação dos conjuntos de bebedou</w:t>
      </w:r>
      <w:r>
        <w:rPr>
          <w:rFonts w:ascii="Arial" w:hAnsi="Arial" w:cs="Arial"/>
        </w:rPr>
        <w:t xml:space="preserve">ros e comedouros para cães nas </w:t>
      </w:r>
      <w:r w:rsidRPr="00FD72A1">
        <w:rPr>
          <w:rFonts w:ascii="Arial" w:hAnsi="Arial" w:cs="Arial"/>
        </w:rPr>
        <w:t>áreas de lazer do município.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Art. 3º - O conjunto de comedouro e bebedour</w:t>
      </w:r>
      <w:r>
        <w:rPr>
          <w:rFonts w:ascii="Arial" w:hAnsi="Arial" w:cs="Arial"/>
        </w:rPr>
        <w:t xml:space="preserve">o são canos de PVC adaptados e </w:t>
      </w:r>
      <w:r w:rsidRPr="00FD72A1">
        <w:rPr>
          <w:rFonts w:ascii="Arial" w:hAnsi="Arial" w:cs="Arial"/>
        </w:rPr>
        <w:t xml:space="preserve">transformados em recipientes de água e comida. 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§1º - Neles são colocados adesivos, além de serem afixa</w:t>
      </w:r>
      <w:r>
        <w:rPr>
          <w:rFonts w:ascii="Arial" w:hAnsi="Arial" w:cs="Arial"/>
        </w:rPr>
        <w:t xml:space="preserve">das placas ao lado delimitando </w:t>
      </w:r>
      <w:r w:rsidRPr="00FD72A1">
        <w:rPr>
          <w:rFonts w:ascii="Arial" w:hAnsi="Arial" w:cs="Arial"/>
        </w:rPr>
        <w:t>sua finalidade;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§2º - Os conjuntos poderão ser disponibilizados pe</w:t>
      </w:r>
      <w:r>
        <w:rPr>
          <w:rFonts w:ascii="Arial" w:hAnsi="Arial" w:cs="Arial"/>
        </w:rPr>
        <w:t xml:space="preserve">lo Poder Público, moradores ou </w:t>
      </w:r>
      <w:r w:rsidRPr="00FD72A1">
        <w:rPr>
          <w:rFonts w:ascii="Arial" w:hAnsi="Arial" w:cs="Arial"/>
        </w:rPr>
        <w:t>comércio local.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lastRenderedPageBreak/>
        <w:t>Art. 4º- Os comedouros e bebedouros deverão: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I – conter água potável em condições ideais de higiene e de uso;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II – conter ração em condições ideais, respeitando a dat</w:t>
      </w:r>
      <w:r>
        <w:rPr>
          <w:rFonts w:ascii="Arial" w:hAnsi="Arial" w:cs="Arial"/>
        </w:rPr>
        <w:t xml:space="preserve">a de vencimento e as condições </w:t>
      </w:r>
      <w:r w:rsidRPr="00FD72A1">
        <w:rPr>
          <w:rFonts w:ascii="Arial" w:hAnsi="Arial" w:cs="Arial"/>
        </w:rPr>
        <w:t>ideais de armazenamento;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III – ser confeccionados em material sanitário, liso, resistente e impermeável;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IV – ser instalados fora das dependências sanitárias;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V – realizar a manutenção constante, com a periodicidade de cada 3 (três) meses;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 w:rsidRPr="00FD72A1">
        <w:rPr>
          <w:rFonts w:ascii="Arial" w:hAnsi="Arial" w:cs="Arial"/>
        </w:rPr>
        <w:t>VI – obedecer às regras de higienização constante dos equipamentos.</w:t>
      </w:r>
    </w:p>
    <w:p w:rsidR="00FD72A1" w:rsidRPr="00FD72A1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Pr="00FD72A1">
        <w:rPr>
          <w:rFonts w:ascii="Arial" w:hAnsi="Arial" w:cs="Arial"/>
        </w:rPr>
        <w:t>º - A manutenção, limpeza, troca da água e abasteci</w:t>
      </w:r>
      <w:r>
        <w:rPr>
          <w:rFonts w:ascii="Arial" w:hAnsi="Arial" w:cs="Arial"/>
        </w:rPr>
        <w:t xml:space="preserve">mento são feitos pelo tutor ou </w:t>
      </w:r>
      <w:r w:rsidRPr="00FD72A1">
        <w:rPr>
          <w:rFonts w:ascii="Arial" w:hAnsi="Arial" w:cs="Arial"/>
        </w:rPr>
        <w:t>mantenedor,</w:t>
      </w:r>
      <w:r>
        <w:rPr>
          <w:rFonts w:ascii="Arial" w:hAnsi="Arial" w:cs="Arial"/>
        </w:rPr>
        <w:t xml:space="preserve"> mediante a assinatura de um Termo de Responsabilidade com o Poder Público,</w:t>
      </w:r>
      <w:r w:rsidRPr="00FD72A1">
        <w:rPr>
          <w:rFonts w:ascii="Arial" w:hAnsi="Arial" w:cs="Arial"/>
        </w:rPr>
        <w:t xml:space="preserve"> que poderá solicitar ajuda da população vizinha ao ponto instalado.</w:t>
      </w:r>
    </w:p>
    <w:p w:rsidR="0006309E" w:rsidRDefault="00FD72A1" w:rsidP="00FD72A1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Pr="00FD72A1">
        <w:rPr>
          <w:rFonts w:ascii="Arial" w:hAnsi="Arial" w:cs="Arial"/>
        </w:rPr>
        <w:t>º - Esta Lei entra em vigor da data de sua publicaç</w:t>
      </w:r>
      <w:r>
        <w:rPr>
          <w:rFonts w:ascii="Arial" w:hAnsi="Arial" w:cs="Arial"/>
        </w:rPr>
        <w:t>ão.</w:t>
      </w:r>
    </w:p>
    <w:p w:rsidR="00817063" w:rsidRDefault="00817063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2D391B" w:rsidRPr="00B1076C" w:rsidRDefault="000D5A75" w:rsidP="000D5A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930D94" w:rsidRPr="00B1076C" w:rsidRDefault="00930D94" w:rsidP="008A59F2">
      <w:pPr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54" w:rsidRDefault="00D17F54" w:rsidP="00997FE2">
      <w:r>
        <w:separator/>
      </w:r>
    </w:p>
  </w:endnote>
  <w:endnote w:type="continuationSeparator" w:id="0">
    <w:p w:rsidR="00D17F54" w:rsidRDefault="00D17F54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54" w:rsidRDefault="00D17F54" w:rsidP="00997FE2">
      <w:r>
        <w:separator/>
      </w:r>
    </w:p>
  </w:footnote>
  <w:footnote w:type="continuationSeparator" w:id="0">
    <w:p w:rsidR="00D17F54" w:rsidRDefault="00D17F54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7C"/>
    <w:rsid w:val="00017AB5"/>
    <w:rsid w:val="0006309E"/>
    <w:rsid w:val="000861A8"/>
    <w:rsid w:val="00090BF9"/>
    <w:rsid w:val="000B2599"/>
    <w:rsid w:val="000D5A75"/>
    <w:rsid w:val="000F2568"/>
    <w:rsid w:val="00115800"/>
    <w:rsid w:val="00137D99"/>
    <w:rsid w:val="0015567D"/>
    <w:rsid w:val="00162CBE"/>
    <w:rsid w:val="001D3ADF"/>
    <w:rsid w:val="001D7272"/>
    <w:rsid w:val="00232290"/>
    <w:rsid w:val="00243362"/>
    <w:rsid w:val="00256E17"/>
    <w:rsid w:val="0029090F"/>
    <w:rsid w:val="002B41E6"/>
    <w:rsid w:val="002C2FDC"/>
    <w:rsid w:val="002D391B"/>
    <w:rsid w:val="002D769C"/>
    <w:rsid w:val="002E6D2B"/>
    <w:rsid w:val="003009F6"/>
    <w:rsid w:val="003459BB"/>
    <w:rsid w:val="003B7A5B"/>
    <w:rsid w:val="003D1843"/>
    <w:rsid w:val="0040023B"/>
    <w:rsid w:val="00452EDB"/>
    <w:rsid w:val="00466174"/>
    <w:rsid w:val="004745B5"/>
    <w:rsid w:val="004E347B"/>
    <w:rsid w:val="00512DD1"/>
    <w:rsid w:val="005145C7"/>
    <w:rsid w:val="0053545F"/>
    <w:rsid w:val="005776A5"/>
    <w:rsid w:val="0059308E"/>
    <w:rsid w:val="005F7585"/>
    <w:rsid w:val="00604B82"/>
    <w:rsid w:val="006223F6"/>
    <w:rsid w:val="00672002"/>
    <w:rsid w:val="00672A36"/>
    <w:rsid w:val="006A6DB1"/>
    <w:rsid w:val="006F1C4B"/>
    <w:rsid w:val="007032BA"/>
    <w:rsid w:val="00705AEB"/>
    <w:rsid w:val="00723EF0"/>
    <w:rsid w:val="007465F9"/>
    <w:rsid w:val="007B4FD3"/>
    <w:rsid w:val="007C1132"/>
    <w:rsid w:val="00817063"/>
    <w:rsid w:val="00894F8E"/>
    <w:rsid w:val="008A59F2"/>
    <w:rsid w:val="009039C0"/>
    <w:rsid w:val="00905E7C"/>
    <w:rsid w:val="00930D94"/>
    <w:rsid w:val="00960D17"/>
    <w:rsid w:val="00975602"/>
    <w:rsid w:val="00987347"/>
    <w:rsid w:val="00997FE2"/>
    <w:rsid w:val="009A6E0C"/>
    <w:rsid w:val="009B4F6C"/>
    <w:rsid w:val="009F4739"/>
    <w:rsid w:val="00A16116"/>
    <w:rsid w:val="00A406A1"/>
    <w:rsid w:val="00A632AF"/>
    <w:rsid w:val="00AA3D02"/>
    <w:rsid w:val="00AC3D96"/>
    <w:rsid w:val="00AF4D30"/>
    <w:rsid w:val="00B020C0"/>
    <w:rsid w:val="00B1076C"/>
    <w:rsid w:val="00B12658"/>
    <w:rsid w:val="00BA2075"/>
    <w:rsid w:val="00BA794B"/>
    <w:rsid w:val="00BB7683"/>
    <w:rsid w:val="00C03331"/>
    <w:rsid w:val="00C40646"/>
    <w:rsid w:val="00C40B38"/>
    <w:rsid w:val="00C9515C"/>
    <w:rsid w:val="00CA10DD"/>
    <w:rsid w:val="00CB367C"/>
    <w:rsid w:val="00D17F54"/>
    <w:rsid w:val="00DA12F5"/>
    <w:rsid w:val="00DA49F5"/>
    <w:rsid w:val="00DB5B7E"/>
    <w:rsid w:val="00E27771"/>
    <w:rsid w:val="00E70389"/>
    <w:rsid w:val="00E729AC"/>
    <w:rsid w:val="00E74165"/>
    <w:rsid w:val="00E9793E"/>
    <w:rsid w:val="00ED5343"/>
    <w:rsid w:val="00ED59A4"/>
    <w:rsid w:val="00EF4916"/>
    <w:rsid w:val="00F2361F"/>
    <w:rsid w:val="00F4063F"/>
    <w:rsid w:val="00F70B82"/>
    <w:rsid w:val="00FB4698"/>
    <w:rsid w:val="00FC19C7"/>
    <w:rsid w:val="00FD14CF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customStyle="1" w:styleId="Ementa-Corpo">
    <w:name w:val="Ementa - Corpo"/>
    <w:basedOn w:val="Normal"/>
    <w:rsid w:val="00A16116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232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3229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D769C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2E6D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3DCC-F9EC-44AA-905D-2D7B5F6C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5</cp:revision>
  <cp:lastPrinted>2019-04-10T12:41:00Z</cp:lastPrinted>
  <dcterms:created xsi:type="dcterms:W3CDTF">2019-08-21T11:50:00Z</dcterms:created>
  <dcterms:modified xsi:type="dcterms:W3CDTF">2019-08-22T18:12:00Z</dcterms:modified>
</cp:coreProperties>
</file>