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783" w:rsidRPr="00DD0F05" w:rsidRDefault="00B11C6E" w:rsidP="00DD0F05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Estância Velha RS, 30</w:t>
      </w:r>
      <w:r w:rsidR="00E4550C">
        <w:rPr>
          <w:rFonts w:ascii="Arial" w:hAnsi="Arial" w:cs="Arial"/>
          <w:sz w:val="22"/>
          <w:szCs w:val="22"/>
        </w:rPr>
        <w:t xml:space="preserve"> de outubro</w:t>
      </w:r>
      <w:r w:rsidR="00BC63C6" w:rsidRPr="001C7743">
        <w:rPr>
          <w:rFonts w:ascii="Arial" w:hAnsi="Arial" w:cs="Arial"/>
          <w:sz w:val="22"/>
          <w:szCs w:val="22"/>
        </w:rPr>
        <w:t xml:space="preserve"> de 2018</w:t>
      </w:r>
      <w:r w:rsidR="008E3783" w:rsidRPr="001C7743">
        <w:rPr>
          <w:rFonts w:ascii="Arial" w:hAnsi="Arial" w:cs="Arial"/>
          <w:sz w:val="22"/>
          <w:szCs w:val="22"/>
        </w:rPr>
        <w:t>.</w:t>
      </w:r>
    </w:p>
    <w:p w:rsidR="005136EA" w:rsidRPr="001C7743" w:rsidRDefault="005136EA" w:rsidP="008E3783">
      <w:pPr>
        <w:jc w:val="both"/>
        <w:rPr>
          <w:rFonts w:ascii="Arial" w:hAnsi="Arial" w:cs="Arial"/>
          <w:sz w:val="22"/>
          <w:szCs w:val="22"/>
        </w:rPr>
      </w:pPr>
    </w:p>
    <w:p w:rsidR="005136EA" w:rsidRPr="001C7743" w:rsidRDefault="005136EA" w:rsidP="005136EA">
      <w:pPr>
        <w:ind w:firstLine="2268"/>
        <w:jc w:val="both"/>
        <w:rPr>
          <w:rFonts w:ascii="Arial" w:hAnsi="Arial" w:cs="Arial"/>
          <w:sz w:val="22"/>
          <w:szCs w:val="22"/>
        </w:rPr>
      </w:pPr>
    </w:p>
    <w:p w:rsidR="008E3783" w:rsidRPr="001C7743" w:rsidRDefault="000D3E20" w:rsidP="005136EA">
      <w:pPr>
        <w:ind w:firstLine="226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C7743">
        <w:rPr>
          <w:rFonts w:ascii="Arial" w:hAnsi="Arial" w:cs="Arial"/>
          <w:b/>
          <w:sz w:val="22"/>
          <w:szCs w:val="22"/>
          <w:u w:val="single"/>
        </w:rPr>
        <w:t>INDICAÇÃO Nº</w:t>
      </w:r>
      <w:r w:rsidR="00B11C6E">
        <w:rPr>
          <w:rFonts w:ascii="Arial" w:hAnsi="Arial" w:cs="Arial"/>
          <w:b/>
          <w:sz w:val="22"/>
          <w:szCs w:val="22"/>
          <w:u w:val="single"/>
        </w:rPr>
        <w:t xml:space="preserve"> 40</w:t>
      </w:r>
      <w:bookmarkStart w:id="0" w:name="_GoBack"/>
      <w:bookmarkEnd w:id="0"/>
      <w:r w:rsidR="007559B0" w:rsidRPr="001C7743">
        <w:rPr>
          <w:rFonts w:ascii="Arial" w:hAnsi="Arial" w:cs="Arial"/>
          <w:b/>
          <w:sz w:val="22"/>
          <w:szCs w:val="22"/>
          <w:u w:val="single"/>
        </w:rPr>
        <w:t>/2018</w:t>
      </w:r>
    </w:p>
    <w:p w:rsidR="008E3783" w:rsidRPr="001C7743" w:rsidRDefault="008E3783" w:rsidP="008E3783">
      <w:pPr>
        <w:jc w:val="both"/>
        <w:rPr>
          <w:rFonts w:ascii="Arial" w:hAnsi="Arial" w:cs="Arial"/>
          <w:sz w:val="22"/>
          <w:szCs w:val="22"/>
        </w:rPr>
      </w:pPr>
    </w:p>
    <w:p w:rsidR="008E3783" w:rsidRPr="001C7743" w:rsidRDefault="008E3783" w:rsidP="008E3783">
      <w:pPr>
        <w:jc w:val="both"/>
        <w:rPr>
          <w:rFonts w:ascii="Arial" w:hAnsi="Arial" w:cs="Arial"/>
          <w:sz w:val="22"/>
          <w:szCs w:val="22"/>
        </w:rPr>
      </w:pPr>
    </w:p>
    <w:p w:rsidR="008E3783" w:rsidRPr="001C7743" w:rsidRDefault="00D24A48" w:rsidP="00BF3032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Euclides Tisian</w:t>
      </w:r>
      <w:r w:rsidR="005F376E" w:rsidRPr="001C7743">
        <w:rPr>
          <w:rFonts w:ascii="Arial" w:hAnsi="Arial" w:cs="Arial"/>
          <w:sz w:val="22"/>
          <w:szCs w:val="22"/>
        </w:rPr>
        <w:t>,</w:t>
      </w:r>
      <w:r w:rsidR="00E4550C">
        <w:rPr>
          <w:rFonts w:ascii="Arial" w:hAnsi="Arial" w:cs="Arial"/>
          <w:sz w:val="22"/>
          <w:szCs w:val="22"/>
        </w:rPr>
        <w:t xml:space="preserve"> V</w:t>
      </w:r>
      <w:r w:rsidR="008E3783" w:rsidRPr="001C7743">
        <w:rPr>
          <w:rFonts w:ascii="Arial" w:hAnsi="Arial" w:cs="Arial"/>
          <w:sz w:val="22"/>
          <w:szCs w:val="22"/>
        </w:rPr>
        <w:t>ereador com assento na Câmara de Vereadores de Estância Velha</w:t>
      </w:r>
      <w:r w:rsidR="00AA45FA" w:rsidRPr="001C7743">
        <w:rPr>
          <w:rFonts w:ascii="Arial" w:hAnsi="Arial" w:cs="Arial"/>
          <w:sz w:val="22"/>
          <w:szCs w:val="22"/>
        </w:rPr>
        <w:t xml:space="preserve"> -</w:t>
      </w:r>
      <w:r w:rsidR="005F376E" w:rsidRPr="001C7743">
        <w:rPr>
          <w:rFonts w:ascii="Arial" w:hAnsi="Arial" w:cs="Arial"/>
          <w:sz w:val="22"/>
          <w:szCs w:val="22"/>
        </w:rPr>
        <w:t>RS, nos</w:t>
      </w:r>
      <w:r w:rsidR="008E3783" w:rsidRPr="001C7743">
        <w:rPr>
          <w:rFonts w:ascii="Arial" w:hAnsi="Arial" w:cs="Arial"/>
          <w:sz w:val="22"/>
          <w:szCs w:val="22"/>
        </w:rPr>
        <w:t xml:space="preserve"> </w:t>
      </w:r>
      <w:r w:rsidR="00317842">
        <w:rPr>
          <w:rFonts w:ascii="Arial" w:hAnsi="Arial" w:cs="Arial"/>
          <w:sz w:val="22"/>
          <w:szCs w:val="22"/>
        </w:rPr>
        <w:t>termos autorizadores do art. 197</w:t>
      </w:r>
      <w:r w:rsidR="008E3783" w:rsidRPr="001C7743">
        <w:rPr>
          <w:rFonts w:ascii="Arial" w:hAnsi="Arial" w:cs="Arial"/>
          <w:sz w:val="22"/>
          <w:szCs w:val="22"/>
        </w:rPr>
        <w:t xml:space="preserve"> do Regimento Interno</w:t>
      </w:r>
      <w:r w:rsidR="005F376E" w:rsidRPr="001C7743">
        <w:rPr>
          <w:rFonts w:ascii="Arial" w:hAnsi="Arial" w:cs="Arial"/>
          <w:sz w:val="22"/>
          <w:szCs w:val="22"/>
        </w:rPr>
        <w:t>,</w:t>
      </w:r>
      <w:r w:rsidR="008E3783" w:rsidRPr="001C7743">
        <w:rPr>
          <w:rFonts w:ascii="Arial" w:hAnsi="Arial" w:cs="Arial"/>
          <w:sz w:val="22"/>
          <w:szCs w:val="22"/>
        </w:rPr>
        <w:t xml:space="preserve"> </w:t>
      </w:r>
      <w:r w:rsidR="0024215A" w:rsidRPr="001C7743">
        <w:rPr>
          <w:rFonts w:ascii="Arial" w:hAnsi="Arial" w:cs="Arial"/>
          <w:sz w:val="22"/>
          <w:szCs w:val="22"/>
        </w:rPr>
        <w:t>vem</w:t>
      </w:r>
      <w:r w:rsidR="005F376E" w:rsidRPr="001C7743">
        <w:rPr>
          <w:rFonts w:ascii="Arial" w:hAnsi="Arial" w:cs="Arial"/>
          <w:sz w:val="22"/>
          <w:szCs w:val="22"/>
        </w:rPr>
        <w:t xml:space="preserve"> propor</w:t>
      </w:r>
      <w:r w:rsidR="008E3783" w:rsidRPr="001C7743">
        <w:rPr>
          <w:rFonts w:ascii="Arial" w:hAnsi="Arial" w:cs="Arial"/>
          <w:sz w:val="22"/>
          <w:szCs w:val="22"/>
        </w:rPr>
        <w:t xml:space="preserve"> </w:t>
      </w:r>
      <w:r w:rsidR="00CF25B1" w:rsidRPr="001C7743">
        <w:rPr>
          <w:rFonts w:ascii="Arial" w:hAnsi="Arial" w:cs="Arial"/>
          <w:b/>
          <w:sz w:val="22"/>
          <w:szCs w:val="22"/>
          <w:u w:val="single"/>
        </w:rPr>
        <w:t>INDICAÇÃO</w:t>
      </w:r>
      <w:r w:rsidR="008E3783" w:rsidRPr="001C7743">
        <w:rPr>
          <w:rFonts w:ascii="Arial" w:hAnsi="Arial" w:cs="Arial"/>
          <w:sz w:val="22"/>
          <w:szCs w:val="22"/>
        </w:rPr>
        <w:t xml:space="preserve"> pelas razões que abaixo segue:</w:t>
      </w:r>
    </w:p>
    <w:p w:rsidR="008E3783" w:rsidRPr="001C7743" w:rsidRDefault="008E3783" w:rsidP="0006667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B38" w:rsidRDefault="00101373" w:rsidP="00D24A48">
      <w:pPr>
        <w:spacing w:before="120" w:after="120"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1C7743">
        <w:rPr>
          <w:rFonts w:ascii="Arial" w:hAnsi="Arial" w:cs="Arial"/>
          <w:sz w:val="22"/>
          <w:szCs w:val="22"/>
        </w:rPr>
        <w:t>A presente indicação tem po</w:t>
      </w:r>
      <w:r w:rsidR="00D24A48">
        <w:rPr>
          <w:rFonts w:ascii="Arial" w:hAnsi="Arial" w:cs="Arial"/>
          <w:sz w:val="22"/>
          <w:szCs w:val="22"/>
        </w:rPr>
        <w:t>r intuito que o Poder Executivo, em parceria com Secretaria de Segurança Pública do Estado do Rio Grande do Sul, consiga destacar, preferencialmente, um Policial Militar aposentado para ficar realizando a segurança das escolas municipais e de todos que ali transitam.</w:t>
      </w:r>
    </w:p>
    <w:p w:rsidR="00612DE8" w:rsidRDefault="00D24A48" w:rsidP="00D24A48">
      <w:pPr>
        <w:spacing w:before="120" w:after="120"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D24A48">
        <w:rPr>
          <w:rFonts w:ascii="Arial" w:hAnsi="Arial" w:cs="Arial"/>
          <w:sz w:val="22"/>
          <w:szCs w:val="22"/>
        </w:rPr>
        <w:t xml:space="preserve">Infelizmente, a comunidade escolar tem sido alvo constante da violência. Escolas vandalizadas, computadores e outros bens subtraídos, educadores ameaçados e agredidos, alunos sofrendo roubos no trajeto para escola ou casa, </w:t>
      </w:r>
      <w:r w:rsidRPr="00B20EA8">
        <w:rPr>
          <w:rFonts w:ascii="Arial" w:hAnsi="Arial" w:cs="Arial"/>
          <w:b/>
          <w:sz w:val="22"/>
          <w:szCs w:val="22"/>
          <w:u w:val="single"/>
        </w:rPr>
        <w:t>entrada de armas e drogas no estabelecimento educacional</w:t>
      </w:r>
      <w:r w:rsidR="00612DE8">
        <w:rPr>
          <w:rFonts w:ascii="Arial" w:hAnsi="Arial" w:cs="Arial"/>
          <w:sz w:val="22"/>
          <w:szCs w:val="22"/>
        </w:rPr>
        <w:t xml:space="preserve">, </w:t>
      </w:r>
    </w:p>
    <w:p w:rsidR="00D24A48" w:rsidRPr="00D24A48" w:rsidRDefault="00D24A48" w:rsidP="00612DE8">
      <w:pPr>
        <w:spacing w:before="120" w:after="120"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D24A48">
        <w:rPr>
          <w:rFonts w:ascii="Arial" w:hAnsi="Arial" w:cs="Arial"/>
          <w:sz w:val="22"/>
          <w:szCs w:val="22"/>
        </w:rPr>
        <w:t>A presença constante do policial visa aumentar a sensação de segurança no recinto escolar,</w:t>
      </w:r>
      <w:r w:rsidR="00612DE8">
        <w:rPr>
          <w:rFonts w:ascii="Arial" w:hAnsi="Arial" w:cs="Arial"/>
          <w:sz w:val="22"/>
          <w:szCs w:val="22"/>
        </w:rPr>
        <w:t xml:space="preserve"> evitando também que haja a presença de traficantes no entorno delas, </w:t>
      </w:r>
      <w:r w:rsidRPr="00D24A48">
        <w:rPr>
          <w:rFonts w:ascii="Arial" w:hAnsi="Arial" w:cs="Arial"/>
          <w:sz w:val="22"/>
          <w:szCs w:val="22"/>
        </w:rPr>
        <w:t>bem como estreitar o ví</w:t>
      </w:r>
      <w:r>
        <w:rPr>
          <w:rFonts w:ascii="Arial" w:hAnsi="Arial" w:cs="Arial"/>
          <w:sz w:val="22"/>
          <w:szCs w:val="22"/>
        </w:rPr>
        <w:t>nculo entre polícia e sociedade.</w:t>
      </w:r>
    </w:p>
    <w:p w:rsidR="00A5078B" w:rsidRDefault="00D24A48" w:rsidP="00D24A48">
      <w:pPr>
        <w:spacing w:before="120" w:after="120"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D24A48">
        <w:rPr>
          <w:rFonts w:ascii="Arial" w:hAnsi="Arial" w:cs="Arial"/>
          <w:sz w:val="22"/>
          <w:szCs w:val="22"/>
        </w:rPr>
        <w:t xml:space="preserve">No caso específico de polícia e escola, esta parceria </w:t>
      </w:r>
      <w:r>
        <w:rPr>
          <w:rFonts w:ascii="Arial" w:hAnsi="Arial" w:cs="Arial"/>
          <w:sz w:val="22"/>
          <w:szCs w:val="22"/>
        </w:rPr>
        <w:t>irá gerar</w:t>
      </w:r>
      <w:r w:rsidRPr="00D24A48">
        <w:rPr>
          <w:rFonts w:ascii="Arial" w:hAnsi="Arial" w:cs="Arial"/>
          <w:sz w:val="22"/>
          <w:szCs w:val="22"/>
        </w:rPr>
        <w:t xml:space="preserve"> resultados muito</w:t>
      </w:r>
      <w:r w:rsidR="00B20EA8">
        <w:rPr>
          <w:rFonts w:ascii="Arial" w:hAnsi="Arial" w:cs="Arial"/>
          <w:sz w:val="22"/>
          <w:szCs w:val="22"/>
        </w:rPr>
        <w:t>s</w:t>
      </w:r>
      <w:r w:rsidRPr="00D24A48">
        <w:rPr>
          <w:rFonts w:ascii="Arial" w:hAnsi="Arial" w:cs="Arial"/>
          <w:sz w:val="22"/>
          <w:szCs w:val="22"/>
        </w:rPr>
        <w:t xml:space="preserve"> satisfatórios, com redução da violênci</w:t>
      </w:r>
      <w:r>
        <w:rPr>
          <w:rFonts w:ascii="Arial" w:hAnsi="Arial" w:cs="Arial"/>
          <w:sz w:val="22"/>
          <w:szCs w:val="22"/>
        </w:rPr>
        <w:t>a e maior sensação de segurança.</w:t>
      </w:r>
    </w:p>
    <w:p w:rsidR="00BF3032" w:rsidRPr="001C7743" w:rsidRDefault="008E3783" w:rsidP="001C7743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1C7743">
        <w:rPr>
          <w:rFonts w:ascii="Arial" w:hAnsi="Arial" w:cs="Arial"/>
          <w:sz w:val="22"/>
          <w:szCs w:val="22"/>
        </w:rPr>
        <w:t xml:space="preserve">Sendo o que se apresentava para o </w:t>
      </w:r>
      <w:r w:rsidR="007D298E" w:rsidRPr="001C7743">
        <w:rPr>
          <w:rFonts w:ascii="Arial" w:hAnsi="Arial" w:cs="Arial"/>
          <w:sz w:val="22"/>
          <w:szCs w:val="22"/>
        </w:rPr>
        <w:t>momento, renovo</w:t>
      </w:r>
      <w:r w:rsidR="001C7743" w:rsidRPr="001C7743">
        <w:rPr>
          <w:rFonts w:ascii="Arial" w:hAnsi="Arial" w:cs="Arial"/>
          <w:sz w:val="22"/>
          <w:szCs w:val="22"/>
        </w:rPr>
        <w:t xml:space="preserve"> votos de estima e apreço.</w:t>
      </w:r>
    </w:p>
    <w:p w:rsidR="00BF1D83" w:rsidRPr="001C7743" w:rsidRDefault="00BF1D83" w:rsidP="00BF3032">
      <w:pPr>
        <w:jc w:val="center"/>
        <w:rPr>
          <w:rFonts w:ascii="Arial" w:hAnsi="Arial" w:cs="Arial"/>
          <w:sz w:val="22"/>
          <w:szCs w:val="22"/>
        </w:rPr>
      </w:pPr>
    </w:p>
    <w:p w:rsidR="00DC170D" w:rsidRPr="001C7743" w:rsidRDefault="00DC170D" w:rsidP="00BF3032">
      <w:pPr>
        <w:jc w:val="center"/>
        <w:rPr>
          <w:rFonts w:ascii="Arial" w:hAnsi="Arial" w:cs="Arial"/>
          <w:b/>
          <w:sz w:val="22"/>
          <w:szCs w:val="22"/>
        </w:rPr>
      </w:pPr>
    </w:p>
    <w:p w:rsidR="00C067FD" w:rsidRPr="001C7743" w:rsidRDefault="00A20DEC" w:rsidP="00BF30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Euclides Tisian</w:t>
      </w:r>
    </w:p>
    <w:p w:rsidR="004248BC" w:rsidRPr="003475EB" w:rsidRDefault="00BE49F1" w:rsidP="003475EB">
      <w:pPr>
        <w:jc w:val="center"/>
        <w:rPr>
          <w:rFonts w:ascii="Arial" w:hAnsi="Arial" w:cs="Arial"/>
          <w:b/>
          <w:sz w:val="22"/>
          <w:szCs w:val="22"/>
        </w:rPr>
      </w:pPr>
      <w:r w:rsidRPr="001C7743">
        <w:rPr>
          <w:rFonts w:ascii="Arial" w:hAnsi="Arial" w:cs="Arial"/>
          <w:b/>
          <w:sz w:val="22"/>
          <w:szCs w:val="22"/>
        </w:rPr>
        <w:t>Vereador</w:t>
      </w:r>
      <w:r w:rsidR="000C52C9" w:rsidRPr="001C7743">
        <w:rPr>
          <w:rFonts w:ascii="Arial" w:hAnsi="Arial" w:cs="Arial"/>
          <w:b/>
          <w:sz w:val="22"/>
          <w:szCs w:val="22"/>
        </w:rPr>
        <w:t xml:space="preserve"> do</w:t>
      </w:r>
      <w:r w:rsidR="00A20DEC">
        <w:rPr>
          <w:rFonts w:ascii="Arial" w:hAnsi="Arial" w:cs="Arial"/>
          <w:b/>
          <w:sz w:val="22"/>
          <w:szCs w:val="22"/>
        </w:rPr>
        <w:t xml:space="preserve"> PT</w:t>
      </w:r>
    </w:p>
    <w:p w:rsidR="00FD783B" w:rsidRPr="001C7743" w:rsidRDefault="00FD783B" w:rsidP="00FD783B">
      <w:pPr>
        <w:jc w:val="both"/>
        <w:rPr>
          <w:sz w:val="22"/>
          <w:szCs w:val="22"/>
        </w:rPr>
      </w:pPr>
      <w:r w:rsidRPr="001C7743">
        <w:rPr>
          <w:rFonts w:ascii="Arial" w:hAnsi="Arial" w:cs="Arial"/>
          <w:b/>
          <w:sz w:val="22"/>
          <w:szCs w:val="22"/>
        </w:rPr>
        <w:t>Exmo. Senhor</w:t>
      </w:r>
    </w:p>
    <w:p w:rsidR="00FD783B" w:rsidRPr="001C7743" w:rsidRDefault="006A067D" w:rsidP="00FD783B">
      <w:pPr>
        <w:jc w:val="both"/>
        <w:rPr>
          <w:sz w:val="22"/>
          <w:szCs w:val="22"/>
        </w:rPr>
      </w:pPr>
      <w:r w:rsidRPr="001C7743">
        <w:rPr>
          <w:rFonts w:ascii="Arial" w:hAnsi="Arial" w:cs="Arial"/>
          <w:b/>
          <w:sz w:val="22"/>
          <w:szCs w:val="22"/>
        </w:rPr>
        <w:t>Ver. V</w:t>
      </w:r>
      <w:r w:rsidR="00BF46B4" w:rsidRPr="001C7743">
        <w:rPr>
          <w:rFonts w:ascii="Arial" w:hAnsi="Arial" w:cs="Arial"/>
          <w:b/>
          <w:sz w:val="22"/>
          <w:szCs w:val="22"/>
        </w:rPr>
        <w:t>aldeci de Vargas</w:t>
      </w:r>
    </w:p>
    <w:p w:rsidR="00FD783B" w:rsidRPr="001C7743" w:rsidRDefault="00FD783B" w:rsidP="00FD783B">
      <w:pPr>
        <w:jc w:val="both"/>
        <w:rPr>
          <w:sz w:val="22"/>
          <w:szCs w:val="22"/>
        </w:rPr>
      </w:pPr>
      <w:r w:rsidRPr="001C7743">
        <w:rPr>
          <w:rFonts w:ascii="Arial" w:hAnsi="Arial" w:cs="Arial"/>
          <w:b/>
          <w:sz w:val="22"/>
          <w:szCs w:val="22"/>
        </w:rPr>
        <w:t>MD Presidente da Câmara de Vereadores</w:t>
      </w:r>
    </w:p>
    <w:p w:rsidR="00A63540" w:rsidRPr="00CE0168" w:rsidRDefault="00FD783B" w:rsidP="00FD783B">
      <w:pPr>
        <w:jc w:val="both"/>
        <w:rPr>
          <w:sz w:val="22"/>
          <w:szCs w:val="22"/>
        </w:rPr>
      </w:pPr>
      <w:r w:rsidRPr="001C7743">
        <w:rPr>
          <w:rFonts w:ascii="Arial" w:hAnsi="Arial" w:cs="Arial"/>
          <w:b/>
          <w:sz w:val="22"/>
          <w:szCs w:val="22"/>
          <w:u w:val="single"/>
        </w:rPr>
        <w:t>Estância Velha/RS</w:t>
      </w:r>
    </w:p>
    <w:sectPr w:rsidR="00A63540" w:rsidRPr="00CE0168" w:rsidSect="00BF3032">
      <w:footerReference w:type="even" r:id="rId7"/>
      <w:footerReference w:type="default" r:id="rId8"/>
      <w:pgSz w:w="11906" w:h="16838"/>
      <w:pgMar w:top="294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F37" w:rsidRDefault="006A1F37">
      <w:r>
        <w:separator/>
      </w:r>
    </w:p>
  </w:endnote>
  <w:endnote w:type="continuationSeparator" w:id="0">
    <w:p w:rsidR="006A1F37" w:rsidRDefault="006A1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691" w:rsidRDefault="00FF6691" w:rsidP="00F416A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F6691" w:rsidRDefault="00FF66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691" w:rsidRDefault="00FF6691" w:rsidP="00F416AB">
    <w:pPr>
      <w:pStyle w:val="Rodap"/>
      <w:framePr w:wrap="around" w:vAnchor="text" w:hAnchor="margin" w:xAlign="center" w:y="1"/>
      <w:rPr>
        <w:rStyle w:val="Nmerodepgina"/>
      </w:rPr>
    </w:pPr>
  </w:p>
  <w:p w:rsidR="00FF6691" w:rsidRDefault="00FF66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F37" w:rsidRDefault="006A1F37">
      <w:r>
        <w:separator/>
      </w:r>
    </w:p>
  </w:footnote>
  <w:footnote w:type="continuationSeparator" w:id="0">
    <w:p w:rsidR="006A1F37" w:rsidRDefault="006A1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DD008DA"/>
    <w:lvl w:ilvl="0">
      <w:numFmt w:val="bullet"/>
      <w:lvlText w:val="*"/>
      <w:lvlJc w:val="left"/>
    </w:lvl>
  </w:abstractNum>
  <w:abstractNum w:abstractNumId="1">
    <w:nsid w:val="397E6965"/>
    <w:multiLevelType w:val="hybridMultilevel"/>
    <w:tmpl w:val="357406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B52F73"/>
    <w:multiLevelType w:val="hybridMultilevel"/>
    <w:tmpl w:val="6242D59A"/>
    <w:lvl w:ilvl="0" w:tplc="75E655E4">
      <w:numFmt w:val="bullet"/>
      <w:lvlText w:val=""/>
      <w:lvlJc w:val="left"/>
      <w:pPr>
        <w:ind w:left="268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783"/>
    <w:rsid w:val="0001162C"/>
    <w:rsid w:val="00014131"/>
    <w:rsid w:val="000556BE"/>
    <w:rsid w:val="00066672"/>
    <w:rsid w:val="000B7A9F"/>
    <w:rsid w:val="000C52C9"/>
    <w:rsid w:val="000D3E20"/>
    <w:rsid w:val="00101373"/>
    <w:rsid w:val="0010417D"/>
    <w:rsid w:val="00174652"/>
    <w:rsid w:val="00196B2C"/>
    <w:rsid w:val="001C7743"/>
    <w:rsid w:val="001D3192"/>
    <w:rsid w:val="00207B28"/>
    <w:rsid w:val="00223B82"/>
    <w:rsid w:val="0024215A"/>
    <w:rsid w:val="00283062"/>
    <w:rsid w:val="002B6E8E"/>
    <w:rsid w:val="002C700D"/>
    <w:rsid w:val="00317842"/>
    <w:rsid w:val="003475EB"/>
    <w:rsid w:val="003731F9"/>
    <w:rsid w:val="00396096"/>
    <w:rsid w:val="003B7FB3"/>
    <w:rsid w:val="003E60DD"/>
    <w:rsid w:val="00421C07"/>
    <w:rsid w:val="004248BC"/>
    <w:rsid w:val="00444CDA"/>
    <w:rsid w:val="00457132"/>
    <w:rsid w:val="0047132B"/>
    <w:rsid w:val="0048256D"/>
    <w:rsid w:val="0049295B"/>
    <w:rsid w:val="004B7B23"/>
    <w:rsid w:val="004D2931"/>
    <w:rsid w:val="004D312F"/>
    <w:rsid w:val="004D6AFE"/>
    <w:rsid w:val="005136EA"/>
    <w:rsid w:val="0059101D"/>
    <w:rsid w:val="005F376E"/>
    <w:rsid w:val="00612DE8"/>
    <w:rsid w:val="006A067D"/>
    <w:rsid w:val="006A1F37"/>
    <w:rsid w:val="006A2D9C"/>
    <w:rsid w:val="006E2F38"/>
    <w:rsid w:val="007559B0"/>
    <w:rsid w:val="007D1B08"/>
    <w:rsid w:val="007D298E"/>
    <w:rsid w:val="00822443"/>
    <w:rsid w:val="00893B38"/>
    <w:rsid w:val="008C0480"/>
    <w:rsid w:val="008E17CB"/>
    <w:rsid w:val="008E3783"/>
    <w:rsid w:val="008E4873"/>
    <w:rsid w:val="008E7B33"/>
    <w:rsid w:val="009A4F31"/>
    <w:rsid w:val="009E795A"/>
    <w:rsid w:val="00A20DEC"/>
    <w:rsid w:val="00A213D0"/>
    <w:rsid w:val="00A24D9F"/>
    <w:rsid w:val="00A5078B"/>
    <w:rsid w:val="00A63540"/>
    <w:rsid w:val="00A720EC"/>
    <w:rsid w:val="00AA13FA"/>
    <w:rsid w:val="00AA45FA"/>
    <w:rsid w:val="00AE78FD"/>
    <w:rsid w:val="00B11C6E"/>
    <w:rsid w:val="00B13233"/>
    <w:rsid w:val="00B20EA8"/>
    <w:rsid w:val="00B21426"/>
    <w:rsid w:val="00B32875"/>
    <w:rsid w:val="00B7044E"/>
    <w:rsid w:val="00B80DDE"/>
    <w:rsid w:val="00BA23C2"/>
    <w:rsid w:val="00BC63C6"/>
    <w:rsid w:val="00BE342C"/>
    <w:rsid w:val="00BE49F1"/>
    <w:rsid w:val="00BF1D83"/>
    <w:rsid w:val="00BF205F"/>
    <w:rsid w:val="00BF3032"/>
    <w:rsid w:val="00BF46B4"/>
    <w:rsid w:val="00C067FD"/>
    <w:rsid w:val="00C81D51"/>
    <w:rsid w:val="00C8439B"/>
    <w:rsid w:val="00CE0168"/>
    <w:rsid w:val="00CF25B1"/>
    <w:rsid w:val="00D24A48"/>
    <w:rsid w:val="00D500ED"/>
    <w:rsid w:val="00DC170D"/>
    <w:rsid w:val="00DD0F05"/>
    <w:rsid w:val="00DD5464"/>
    <w:rsid w:val="00DE56EF"/>
    <w:rsid w:val="00E1357E"/>
    <w:rsid w:val="00E4550C"/>
    <w:rsid w:val="00E9775B"/>
    <w:rsid w:val="00F416AB"/>
    <w:rsid w:val="00F4352B"/>
    <w:rsid w:val="00FD783B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F32CD-4449-453B-A42F-C31A5943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067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E1357E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1357E"/>
  </w:style>
  <w:style w:type="paragraph" w:styleId="Cabealho">
    <w:name w:val="header"/>
    <w:basedOn w:val="Normal"/>
    <w:link w:val="CabealhoChar"/>
    <w:rsid w:val="00BF30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BF3032"/>
    <w:rPr>
      <w:sz w:val="24"/>
      <w:szCs w:val="24"/>
    </w:rPr>
  </w:style>
  <w:style w:type="paragraph" w:styleId="Textodebalo">
    <w:name w:val="Balloon Text"/>
    <w:basedOn w:val="Normal"/>
    <w:link w:val="TextodebaloChar"/>
    <w:rsid w:val="001041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0417D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link w:val="Ttulo2"/>
    <w:semiHidden/>
    <w:rsid w:val="00C067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pple-style-span">
    <w:name w:val="apple-style-span"/>
    <w:rsid w:val="00055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7</cp:revision>
  <cp:lastPrinted>2018-10-11T17:28:00Z</cp:lastPrinted>
  <dcterms:created xsi:type="dcterms:W3CDTF">2018-10-18T16:23:00Z</dcterms:created>
  <dcterms:modified xsi:type="dcterms:W3CDTF">2018-10-30T20:42:00Z</dcterms:modified>
</cp:coreProperties>
</file>