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10" w:rsidRDefault="00205610" w:rsidP="00F5422F">
      <w:pPr>
        <w:shd w:val="clear" w:color="auto" w:fill="FFFFFF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JUSTIFICATIVA</w:t>
      </w:r>
    </w:p>
    <w:p w:rsidR="00205610" w:rsidRDefault="00205610" w:rsidP="00F5422F">
      <w:pPr>
        <w:shd w:val="clear" w:color="auto" w:fill="FFFFFF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05610" w:rsidRDefault="00205610" w:rsidP="00F5422F">
      <w:pPr>
        <w:shd w:val="clear" w:color="auto" w:fill="FFFFFF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05610" w:rsidRPr="00BF2E07" w:rsidRDefault="00205610" w:rsidP="0025566E">
      <w:pPr>
        <w:shd w:val="clear" w:color="auto" w:fill="FFFFFF"/>
        <w:spacing w:after="120" w:line="240" w:lineRule="auto"/>
        <w:ind w:firstLine="567"/>
        <w:rPr>
          <w:rFonts w:ascii="Arial" w:hAnsi="Arial" w:cs="Arial"/>
          <w:bCs/>
          <w:sz w:val="24"/>
          <w:szCs w:val="24"/>
          <w:lang w:eastAsia="pt-BR"/>
        </w:rPr>
      </w:pPr>
      <w:r w:rsidRPr="00BF2E07">
        <w:rPr>
          <w:rFonts w:ascii="Arial" w:hAnsi="Arial" w:cs="Arial"/>
          <w:bCs/>
          <w:sz w:val="24"/>
          <w:szCs w:val="24"/>
          <w:lang w:eastAsia="pt-BR"/>
        </w:rPr>
        <w:t>Senhor Presidente,</w:t>
      </w:r>
    </w:p>
    <w:p w:rsidR="00205610" w:rsidRPr="00BF2E07" w:rsidRDefault="00205610" w:rsidP="0025566E">
      <w:pPr>
        <w:shd w:val="clear" w:color="auto" w:fill="FFFFFF"/>
        <w:spacing w:after="120" w:line="240" w:lineRule="auto"/>
        <w:ind w:firstLine="567"/>
        <w:rPr>
          <w:rFonts w:ascii="Arial" w:hAnsi="Arial" w:cs="Arial"/>
          <w:bCs/>
          <w:sz w:val="24"/>
          <w:szCs w:val="24"/>
          <w:lang w:eastAsia="pt-BR"/>
        </w:rPr>
      </w:pPr>
      <w:r w:rsidRPr="00BF2E07">
        <w:rPr>
          <w:rFonts w:ascii="Arial" w:hAnsi="Arial" w:cs="Arial"/>
          <w:bCs/>
          <w:sz w:val="24"/>
          <w:szCs w:val="24"/>
          <w:lang w:eastAsia="pt-BR"/>
        </w:rPr>
        <w:t>Senhores vereadores e vereadora,</w:t>
      </w:r>
    </w:p>
    <w:p w:rsidR="00205610" w:rsidRPr="00BF2E07" w:rsidRDefault="00205610" w:rsidP="0025566E">
      <w:pPr>
        <w:shd w:val="clear" w:color="auto" w:fill="FFFFFF"/>
        <w:spacing w:after="120" w:line="240" w:lineRule="auto"/>
        <w:ind w:firstLine="567"/>
        <w:jc w:val="center"/>
        <w:rPr>
          <w:rFonts w:ascii="Arial" w:hAnsi="Arial" w:cs="Arial"/>
          <w:bCs/>
          <w:sz w:val="24"/>
          <w:szCs w:val="24"/>
          <w:lang w:eastAsia="pt-BR"/>
        </w:rPr>
      </w:pPr>
    </w:p>
    <w:p w:rsidR="00205610" w:rsidRDefault="00205610" w:rsidP="0080445E">
      <w:pPr>
        <w:shd w:val="clear" w:color="auto" w:fill="FFFFFF"/>
        <w:spacing w:after="120" w:line="360" w:lineRule="auto"/>
        <w:ind w:firstLine="567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 xml:space="preserve">O presente Projeto de Lei </w:t>
      </w:r>
      <w:r w:rsidRPr="00BF2E07">
        <w:rPr>
          <w:rFonts w:ascii="Arial" w:hAnsi="Arial" w:cs="Arial"/>
          <w:bCs/>
          <w:sz w:val="24"/>
          <w:szCs w:val="24"/>
          <w:lang w:eastAsia="pt-BR"/>
        </w:rPr>
        <w:t xml:space="preserve">trata de um fato que tem sido recorrente nos últimos anos nesta Casa Legislativa.  Ou seja, a estimativa das despesas do Legislativo, para além, do que efetivamente a Casa </w:t>
      </w:r>
      <w:r>
        <w:rPr>
          <w:rFonts w:ascii="Arial" w:hAnsi="Arial" w:cs="Arial"/>
          <w:bCs/>
          <w:sz w:val="24"/>
          <w:szCs w:val="24"/>
          <w:lang w:eastAsia="pt-BR"/>
        </w:rPr>
        <w:t>necessita para a sua manutenção mensal ou durante o ano todo.</w:t>
      </w:r>
    </w:p>
    <w:p w:rsidR="00205610" w:rsidRDefault="00205610" w:rsidP="0080445E">
      <w:pPr>
        <w:shd w:val="clear" w:color="auto" w:fill="FFFFFF"/>
        <w:spacing w:after="120" w:line="360" w:lineRule="auto"/>
        <w:ind w:firstLine="567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BF2E07">
        <w:rPr>
          <w:rFonts w:ascii="Arial" w:hAnsi="Arial" w:cs="Arial"/>
          <w:bCs/>
          <w:sz w:val="24"/>
          <w:szCs w:val="24"/>
          <w:lang w:eastAsia="pt-BR"/>
        </w:rPr>
        <w:t>Tal situação gera, sempre, um saldo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que, </w:t>
      </w:r>
      <w:r w:rsidRPr="00BF2E07">
        <w:rPr>
          <w:rFonts w:ascii="Arial" w:hAnsi="Arial" w:cs="Arial"/>
          <w:bCs/>
          <w:sz w:val="24"/>
          <w:szCs w:val="24"/>
          <w:lang w:eastAsia="pt-BR"/>
        </w:rPr>
        <w:t>ao final de cada ano, é “devolvido”</w:t>
      </w:r>
      <w:r>
        <w:rPr>
          <w:rFonts w:ascii="Arial" w:hAnsi="Arial" w:cs="Arial"/>
          <w:bCs/>
          <w:sz w:val="24"/>
          <w:szCs w:val="24"/>
          <w:lang w:eastAsia="pt-BR"/>
        </w:rPr>
        <w:t xml:space="preserve"> ao Caixa do Poder Executivo. Ora, qual a razão de haver sempre um saldo tão significativo referente as despesas não realizadas do Legislativo?  Economia? Ou seria apenas a não observância do principio da razoabilidade que considera simplesmente a despesa efetivada no ano anterior? Observamos que a despesa, do Legislativo, em média, não tem sido superior a R$ 1.500.000,00, nos últimos oito anos, qual, então, a justificativa, quando da confecção do Orçamento com a previsão de despesas do Legislativo de se estimar valores acima do que, efetivamente, é a necessidade deste Poder?</w:t>
      </w:r>
    </w:p>
    <w:p w:rsidR="00205610" w:rsidRDefault="00205610" w:rsidP="0080445E">
      <w:pPr>
        <w:shd w:val="clear" w:color="auto" w:fill="FFFFFF"/>
        <w:spacing w:after="120" w:line="360" w:lineRule="auto"/>
        <w:ind w:firstLine="567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Estudando o orçamento do Legislativo, observa-se que o total das despesas, efetivamente realizadas, ao final de cada ano, é sempre inferior aos valores estimados na Peça Orçamentária.  Esta situação vem acontecendo desde 2009.  Via de regra, registra-se um saldo, considerando o valor inicial previsto no orçamento, que tem variado entre R$ 904.778,45 (2009) até R$ 2.082.598,16, em 2012.  Chegando a R$ 972.539,61 no ultimo ano do mandato passado.</w:t>
      </w:r>
    </w:p>
    <w:p w:rsidR="00205610" w:rsidRDefault="00205610" w:rsidP="0080445E">
      <w:pPr>
        <w:shd w:val="clear" w:color="auto" w:fill="FFFFFF"/>
        <w:spacing w:after="120" w:line="360" w:lineRule="auto"/>
        <w:ind w:firstLine="567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 xml:space="preserve">Ora, estes valores quando retidos no transcurso do ano, na conta do Poder Legislativo, acabam impedindo o Executivo de trabalhar com os mesmos na efetivação dos projetos de seu próprio orçamento.  Considere-se ainda que estes recursos excedentes não podem ser aplicados no mercado financeiro (bancário) pelo Legislativo, proporcionando algum rendimento até que sejam devolvidos, pois não pertence a este Poder a capacidade de gerar receita, esta atribuição é exclusiva do Poder Executivo.  Ou seja,  tal situação compromete a eficácia e a eficiência do uso de recursos gerados pelos impostos e taxas pagos pelo contribuinte. </w:t>
      </w:r>
    </w:p>
    <w:p w:rsidR="00205610" w:rsidRDefault="00205610" w:rsidP="0080445E">
      <w:pPr>
        <w:shd w:val="clear" w:color="auto" w:fill="FFFFFF"/>
        <w:spacing w:after="120" w:line="360" w:lineRule="auto"/>
        <w:ind w:firstLine="567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Ao reter recursos que não usa do repasse do duodécimo pelo Poder Executivo,  o Legislativo não esta contribuindo em termos do uso correto e nem fazendo “economia” no uso dos recursos públicos. A retenção do recursos excedentes ou não gastos, do montante total do duodécimo, mensalmente repassado está, na verdade, comprometendo a execução e realização de obras e ações importantes para a melhoria dos serviços públicos que gerariam benefícios ao cidadão-contribuinte, a população.</w:t>
      </w:r>
    </w:p>
    <w:p w:rsidR="00205610" w:rsidRDefault="00205610" w:rsidP="0080445E">
      <w:pPr>
        <w:shd w:val="clear" w:color="auto" w:fill="FFFFFF"/>
        <w:spacing w:after="120" w:line="360" w:lineRule="auto"/>
        <w:ind w:firstLine="567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Este projeto quer, então, fixar uma regra legal para que seja obedecido o principio da razoabilidade, ou seja, todo o recurso gerado por impostos dos cidadãos-contribuintes deve ser colocado, imediatamente, em beneficio da melhoria e ampliação dos serviços públicos. Este é o intuito do Projeto, ora submetido a apreciação deste Poder Legislativo.</w:t>
      </w:r>
    </w:p>
    <w:p w:rsidR="00205610" w:rsidRDefault="00205610" w:rsidP="0080445E">
      <w:pPr>
        <w:shd w:val="clear" w:color="auto" w:fill="FFFFFF"/>
        <w:spacing w:after="120" w:line="360" w:lineRule="auto"/>
        <w:ind w:firstLine="567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:rsidR="00205610" w:rsidRDefault="00205610" w:rsidP="0080445E">
      <w:pPr>
        <w:shd w:val="clear" w:color="auto" w:fill="FFFFFF"/>
        <w:spacing w:after="120" w:line="360" w:lineRule="auto"/>
        <w:ind w:firstLine="567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Estância Velha, 17 de fevereiro de 2017.</w:t>
      </w:r>
    </w:p>
    <w:p w:rsidR="00205610" w:rsidRDefault="00205610" w:rsidP="0025566E">
      <w:pPr>
        <w:shd w:val="clear" w:color="auto" w:fill="FFFFFF"/>
        <w:spacing w:after="120" w:line="240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:rsidR="00205610" w:rsidRDefault="00205610" w:rsidP="00F5422F">
      <w:pPr>
        <w:shd w:val="clear" w:color="auto" w:fill="FFFFFF"/>
        <w:spacing w:after="120" w:line="240" w:lineRule="auto"/>
        <w:jc w:val="center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  <w:lang w:eastAsia="pt-BR"/>
        </w:rPr>
        <w:t>Vereadora Marcia Ribeiro</w:t>
      </w:r>
    </w:p>
    <w:p w:rsidR="00205610" w:rsidRDefault="00205610" w:rsidP="00F5422F">
      <w:pPr>
        <w:shd w:val="clear" w:color="auto" w:fill="FFFFFF"/>
        <w:spacing w:after="120" w:line="240" w:lineRule="auto"/>
        <w:jc w:val="center"/>
        <w:rPr>
          <w:rFonts w:ascii="Arial" w:hAnsi="Arial" w:cs="Arial"/>
          <w:bCs/>
          <w:sz w:val="24"/>
          <w:szCs w:val="24"/>
          <w:lang w:eastAsia="pt-BR"/>
        </w:rPr>
      </w:pPr>
    </w:p>
    <w:p w:rsidR="00205610" w:rsidRPr="00AB1CE2" w:rsidRDefault="00205610" w:rsidP="00F5422F">
      <w:pPr>
        <w:shd w:val="clear" w:color="auto" w:fill="FFFFFF"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AB1CE2">
        <w:rPr>
          <w:rFonts w:ascii="Arial" w:hAnsi="Arial" w:cs="Arial"/>
          <w:b/>
          <w:bCs/>
          <w:sz w:val="24"/>
          <w:szCs w:val="24"/>
          <w:lang w:eastAsia="pt-BR"/>
        </w:rPr>
        <w:t xml:space="preserve">PROJETO DE </w:t>
      </w:r>
      <w:r w:rsidRPr="004463CC">
        <w:rPr>
          <w:rFonts w:ascii="Arial" w:hAnsi="Arial" w:cs="Arial"/>
          <w:b/>
          <w:bCs/>
          <w:sz w:val="24"/>
          <w:szCs w:val="24"/>
          <w:lang w:eastAsia="pt-BR"/>
        </w:rPr>
        <w:t>LEI Nº</w:t>
      </w:r>
      <w:r w:rsidRPr="00AB1CE2">
        <w:rPr>
          <w:rFonts w:ascii="Arial" w:hAnsi="Arial" w:cs="Arial"/>
          <w:b/>
          <w:bCs/>
          <w:sz w:val="24"/>
          <w:szCs w:val="24"/>
          <w:lang w:eastAsia="pt-BR"/>
        </w:rPr>
        <w:t>_________</w:t>
      </w:r>
    </w:p>
    <w:p w:rsidR="00205610" w:rsidRDefault="00205610" w:rsidP="00F5422F">
      <w:pPr>
        <w:shd w:val="clear" w:color="auto" w:fill="FFFFFF"/>
        <w:spacing w:after="120" w:line="360" w:lineRule="auto"/>
        <w:ind w:left="3686" w:firstLine="1134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205610" w:rsidRPr="004463CC" w:rsidRDefault="00205610" w:rsidP="00E64650">
      <w:pPr>
        <w:shd w:val="clear" w:color="auto" w:fill="FFFFFF"/>
        <w:spacing w:after="120" w:line="360" w:lineRule="auto"/>
        <w:ind w:left="3686" w:firstLine="1134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Obriga o Poder Legislativo a fazer a devolução mensal do saldo de caixa e banco e </w:t>
      </w:r>
      <w:r w:rsidRPr="00AB1CE2">
        <w:rPr>
          <w:rFonts w:ascii="Arial" w:hAnsi="Arial" w:cs="Arial"/>
          <w:b/>
          <w:bCs/>
          <w:sz w:val="24"/>
          <w:szCs w:val="24"/>
          <w:lang w:eastAsia="pt-BR"/>
        </w:rPr>
        <w:t>dá outras providências</w:t>
      </w:r>
      <w:r w:rsidRPr="00AB1CE2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205610" w:rsidRPr="004463CC" w:rsidRDefault="00205610" w:rsidP="00F5422F">
      <w:pPr>
        <w:spacing w:after="12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205610" w:rsidRPr="00AB1CE2" w:rsidRDefault="00205610" w:rsidP="00F5422F">
      <w:pPr>
        <w:spacing w:after="120" w:line="240" w:lineRule="auto"/>
        <w:jc w:val="both"/>
        <w:rPr>
          <w:rFonts w:ascii="Arial" w:hAnsi="Arial" w:cs="Arial"/>
          <w:i/>
          <w:iCs/>
          <w:sz w:val="24"/>
          <w:szCs w:val="24"/>
          <w:lang w:eastAsia="pt-BR"/>
        </w:rPr>
      </w:pPr>
      <w:r>
        <w:rPr>
          <w:rFonts w:ascii="Arial" w:hAnsi="Arial" w:cs="Arial"/>
          <w:i/>
          <w:iCs/>
          <w:sz w:val="24"/>
          <w:szCs w:val="24"/>
          <w:lang w:eastAsia="pt-BR"/>
        </w:rPr>
        <w:t>A</w:t>
      </w:r>
      <w:r w:rsidRPr="004463CC">
        <w:rPr>
          <w:rFonts w:ascii="Arial" w:hAnsi="Arial" w:cs="Arial"/>
          <w:i/>
          <w:iCs/>
          <w:sz w:val="24"/>
          <w:szCs w:val="24"/>
          <w:lang w:eastAsia="pt-BR"/>
        </w:rPr>
        <w:t xml:space="preserve"> Prefeit</w:t>
      </w:r>
      <w:r>
        <w:rPr>
          <w:rFonts w:ascii="Arial" w:hAnsi="Arial" w:cs="Arial"/>
          <w:i/>
          <w:iCs/>
          <w:sz w:val="24"/>
          <w:szCs w:val="24"/>
          <w:lang w:eastAsia="pt-BR"/>
        </w:rPr>
        <w:t>a</w:t>
      </w:r>
      <w:r w:rsidRPr="004463CC">
        <w:rPr>
          <w:rFonts w:ascii="Arial" w:hAnsi="Arial" w:cs="Arial"/>
          <w:i/>
          <w:iCs/>
          <w:sz w:val="24"/>
          <w:szCs w:val="24"/>
          <w:lang w:eastAsia="pt-BR"/>
        </w:rPr>
        <w:t xml:space="preserve"> </w:t>
      </w:r>
      <w:r w:rsidRPr="00AB1CE2">
        <w:rPr>
          <w:rFonts w:ascii="Arial" w:hAnsi="Arial" w:cs="Arial"/>
          <w:i/>
          <w:iCs/>
          <w:sz w:val="24"/>
          <w:szCs w:val="24"/>
          <w:lang w:eastAsia="pt-BR"/>
        </w:rPr>
        <w:t>Municipal de Estância Velha/RS</w:t>
      </w:r>
    </w:p>
    <w:p w:rsidR="00205610" w:rsidRPr="004463CC" w:rsidRDefault="00205610" w:rsidP="00F5422F">
      <w:pPr>
        <w:spacing w:after="120" w:line="240" w:lineRule="auto"/>
        <w:jc w:val="both"/>
        <w:rPr>
          <w:rFonts w:ascii="Arial" w:hAnsi="Arial" w:cs="Arial"/>
          <w:i/>
          <w:iCs/>
          <w:sz w:val="24"/>
          <w:szCs w:val="24"/>
          <w:lang w:eastAsia="pt-BR"/>
        </w:rPr>
      </w:pPr>
      <w:r w:rsidRPr="004463CC">
        <w:rPr>
          <w:rFonts w:ascii="Arial" w:hAnsi="Arial" w:cs="Arial"/>
          <w:i/>
          <w:iCs/>
          <w:sz w:val="24"/>
          <w:szCs w:val="24"/>
          <w:lang w:eastAsia="pt-BR"/>
        </w:rPr>
        <w:t xml:space="preserve">Faço saber que o Poder Legislativo aprovou e eu sanciono a seguinte </w:t>
      </w:r>
      <w:r>
        <w:rPr>
          <w:rFonts w:ascii="Arial" w:hAnsi="Arial" w:cs="Arial"/>
          <w:i/>
          <w:iCs/>
          <w:sz w:val="24"/>
          <w:szCs w:val="24"/>
          <w:lang w:eastAsia="pt-BR"/>
        </w:rPr>
        <w:t>L</w:t>
      </w:r>
      <w:r w:rsidRPr="004463CC">
        <w:rPr>
          <w:rFonts w:ascii="Arial" w:hAnsi="Arial" w:cs="Arial"/>
          <w:i/>
          <w:iCs/>
          <w:sz w:val="24"/>
          <w:szCs w:val="24"/>
          <w:lang w:eastAsia="pt-BR"/>
        </w:rPr>
        <w:t>ei:</w:t>
      </w:r>
    </w:p>
    <w:p w:rsidR="00205610" w:rsidRDefault="00205610" w:rsidP="00F5422F">
      <w:pPr>
        <w:spacing w:after="120" w:line="360" w:lineRule="auto"/>
        <w:ind w:firstLine="567"/>
        <w:jc w:val="both"/>
        <w:rPr>
          <w:rFonts w:ascii="Arial" w:hAnsi="Arial" w:cs="Arial"/>
          <w:sz w:val="24"/>
          <w:szCs w:val="24"/>
          <w:lang w:eastAsia="pt-BR"/>
        </w:rPr>
      </w:pPr>
      <w:bookmarkStart w:id="0" w:name="a1"/>
      <w:bookmarkEnd w:id="0"/>
    </w:p>
    <w:p w:rsidR="00205610" w:rsidRDefault="00205610" w:rsidP="00F5422F">
      <w:pPr>
        <w:spacing w:after="12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4463CC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Art. 1º</w:t>
      </w:r>
      <w:r w:rsidRPr="004463CC">
        <w:rPr>
          <w:rFonts w:ascii="Arial" w:hAnsi="Arial" w:cs="Arial"/>
          <w:color w:val="000000"/>
          <w:sz w:val="24"/>
          <w:szCs w:val="24"/>
          <w:lang w:eastAsia="pt-BR"/>
        </w:rPr>
        <w:t xml:space="preserve"> - </w:t>
      </w:r>
      <w:r w:rsidRPr="00AB1CE2">
        <w:rPr>
          <w:rFonts w:ascii="Arial" w:hAnsi="Arial" w:cs="Arial"/>
          <w:color w:val="000000"/>
          <w:sz w:val="24"/>
          <w:szCs w:val="24"/>
          <w:lang w:eastAsia="pt-BR"/>
        </w:rPr>
        <w:t xml:space="preserve">Fica </w:t>
      </w:r>
      <w:r w:rsidRPr="004463CC">
        <w:rPr>
          <w:rFonts w:ascii="Arial" w:hAnsi="Arial" w:cs="Arial"/>
          <w:color w:val="000000"/>
          <w:sz w:val="24"/>
          <w:szCs w:val="24"/>
          <w:lang w:eastAsia="pt-BR"/>
        </w:rPr>
        <w:t xml:space="preserve">o Poder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Legislativo obrigado a devolver ao Poder Executivo, mensalmente, todo o valor do saldo de caixa e bancos referente a despesa não realizada, no mês anterior,</w:t>
      </w:r>
    </w:p>
    <w:p w:rsidR="00205610" w:rsidRDefault="00205610" w:rsidP="00F5422F">
      <w:pPr>
        <w:spacing w:after="120" w:line="360" w:lineRule="auto"/>
        <w:ind w:firstLine="567"/>
        <w:jc w:val="both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:rsidR="00205610" w:rsidRDefault="00205610" w:rsidP="00F5422F">
      <w:pPr>
        <w:spacing w:after="12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F5422F">
        <w:rPr>
          <w:rFonts w:ascii="Arial" w:hAnsi="Arial" w:cs="Arial"/>
          <w:b/>
          <w:color w:val="000000"/>
          <w:sz w:val="24"/>
          <w:szCs w:val="24"/>
          <w:lang w:eastAsia="pt-BR"/>
        </w:rPr>
        <w:t>Parágrafo Único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- A devolução do valor de que trata este artigo, deverá ser acompanhada de documento com sugestão ao Executivo de projeto ou rubrica, no orçamento, onde o mesmo deva ser utilizado.</w:t>
      </w:r>
    </w:p>
    <w:p w:rsidR="00205610" w:rsidRDefault="00205610" w:rsidP="00F5422F">
      <w:pPr>
        <w:spacing w:after="12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205610" w:rsidRDefault="00205610" w:rsidP="00F5422F">
      <w:pPr>
        <w:spacing w:after="12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Art. 2º - Revogadas as disposições em contrário esta lei entra em vigor na data da sua publicação.</w:t>
      </w:r>
    </w:p>
    <w:p w:rsidR="00205610" w:rsidRDefault="00205610" w:rsidP="00F5422F">
      <w:pPr>
        <w:spacing w:after="12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Estância Velha, em</w:t>
      </w:r>
    </w:p>
    <w:p w:rsidR="00205610" w:rsidRDefault="00205610" w:rsidP="00F5422F">
      <w:pPr>
        <w:spacing w:after="12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205610" w:rsidRDefault="00205610" w:rsidP="00F5422F">
      <w:pPr>
        <w:spacing w:after="120" w:line="360" w:lineRule="auto"/>
        <w:ind w:firstLine="567"/>
        <w:jc w:val="right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Maria Ivete de Godoy Grade</w:t>
      </w:r>
    </w:p>
    <w:p w:rsidR="00205610" w:rsidRDefault="00205610" w:rsidP="00F5422F">
      <w:pPr>
        <w:spacing w:after="120" w:line="360" w:lineRule="auto"/>
        <w:ind w:firstLine="567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                                                                       Prefeita Municipal</w:t>
      </w:r>
    </w:p>
    <w:p w:rsidR="00205610" w:rsidRDefault="00205610" w:rsidP="00E64650">
      <w:pPr>
        <w:spacing w:after="120" w:line="360" w:lineRule="auto"/>
        <w:ind w:firstLine="567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Registre-se e Publique-se</w:t>
      </w:r>
    </w:p>
    <w:sectPr w:rsidR="00205610" w:rsidSect="00BC66DD">
      <w:pgSz w:w="11906" w:h="16838"/>
      <w:pgMar w:top="3055" w:right="1274" w:bottom="251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22F"/>
    <w:rsid w:val="000B4735"/>
    <w:rsid w:val="00205610"/>
    <w:rsid w:val="0025566E"/>
    <w:rsid w:val="002E1447"/>
    <w:rsid w:val="004463CC"/>
    <w:rsid w:val="005D6412"/>
    <w:rsid w:val="007E605A"/>
    <w:rsid w:val="0080445E"/>
    <w:rsid w:val="00A0036B"/>
    <w:rsid w:val="00AB1CE2"/>
    <w:rsid w:val="00BC66DD"/>
    <w:rsid w:val="00BF2E07"/>
    <w:rsid w:val="00DC654D"/>
    <w:rsid w:val="00E5392C"/>
    <w:rsid w:val="00E64650"/>
    <w:rsid w:val="00F5422F"/>
    <w:rsid w:val="00F7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22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</TotalTime>
  <Pages>3</Pages>
  <Words>602</Words>
  <Characters>3252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Admin</cp:lastModifiedBy>
  <cp:revision>3</cp:revision>
  <cp:lastPrinted>2017-02-17T12:42:00Z</cp:lastPrinted>
  <dcterms:created xsi:type="dcterms:W3CDTF">2017-02-17T11:39:00Z</dcterms:created>
  <dcterms:modified xsi:type="dcterms:W3CDTF">2017-02-17T12:43:00Z</dcterms:modified>
</cp:coreProperties>
</file>