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492F53">
        <w:rPr>
          <w:rFonts w:ascii="Arial" w:hAnsi="Arial" w:cs="Arial"/>
          <w:b/>
        </w:rPr>
        <w:t>. 002</w:t>
      </w:r>
      <w:r w:rsidR="00634D7A">
        <w:rPr>
          <w:rFonts w:ascii="Arial" w:hAnsi="Arial" w:cs="Arial"/>
          <w:b/>
        </w:rPr>
        <w:t>/2022</w:t>
      </w:r>
    </w:p>
    <w:p w:rsidR="00602A84" w:rsidRPr="008C1EE3" w:rsidRDefault="00492F53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002/2022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210F18">
        <w:rPr>
          <w:rFonts w:ascii="Arial" w:hAnsi="Arial" w:cs="Arial"/>
          <w:b/>
        </w:rPr>
        <w:t xml:space="preserve"> </w:t>
      </w:r>
      <w:r w:rsidR="00492F53">
        <w:rPr>
          <w:rFonts w:ascii="Arial" w:hAnsi="Arial" w:cs="Arial"/>
          <w:b/>
        </w:rPr>
        <w:t>Lei 001/2022</w:t>
      </w:r>
      <w:r w:rsidR="003A6341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634D7A">
        <w:rPr>
          <w:rFonts w:ascii="Arial" w:hAnsi="Arial" w:cs="Arial"/>
          <w:b/>
        </w:rPr>
        <w:t>Executivo</w:t>
      </w:r>
      <w:r w:rsidR="004867AC">
        <w:rPr>
          <w:rFonts w:ascii="Arial" w:hAnsi="Arial" w:cs="Arial"/>
          <w:b/>
        </w:rPr>
        <w:t xml:space="preserve"> Municipal</w:t>
      </w:r>
      <w:r w:rsidR="00EC0857">
        <w:rPr>
          <w:rFonts w:ascii="Arial" w:hAnsi="Arial" w:cs="Arial"/>
          <w:b/>
        </w:rPr>
        <w:t xml:space="preserve"> </w:t>
      </w:r>
    </w:p>
    <w:p w:rsidR="00B16FB5" w:rsidRPr="001362E3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0C1E72">
        <w:rPr>
          <w:rFonts w:ascii="Arial" w:hAnsi="Arial" w:cs="Arial"/>
          <w:b/>
        </w:rPr>
        <w:t xml:space="preserve"> 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492F53" w:rsidRPr="00492F53">
        <w:rPr>
          <w:rFonts w:ascii="Arial" w:hAnsi="Arial" w:cs="Arial"/>
          <w:b/>
          <w:shd w:val="clear" w:color="auto" w:fill="FFFFFF"/>
        </w:rPr>
        <w:t>DISCIPLINA O LICENCIAMENTO AMBIENTAL, A AUTORIZAÇÃO PARA FUNCIONAMENTO E CARACTERIZA A ATIVIDADE DE MICRO CERVEJARIAS NO MUNICÍPIO DE ESTÂNCIA VELHA</w:t>
      </w:r>
      <w:bookmarkStart w:id="0" w:name="_GoBack"/>
      <w:bookmarkEnd w:id="0"/>
      <w:r w:rsidR="00BB1FC7">
        <w:rPr>
          <w:rFonts w:ascii="Arial" w:hAnsi="Arial" w:cs="Arial"/>
          <w:b/>
          <w:shd w:val="clear" w:color="auto" w:fill="FFFFFF"/>
        </w:rPr>
        <w:t>.</w:t>
      </w:r>
      <w:proofErr w:type="gramStart"/>
      <w:r w:rsidR="00BB1FC7">
        <w:rPr>
          <w:rFonts w:ascii="Arial" w:hAnsi="Arial" w:cs="Arial"/>
          <w:b/>
          <w:shd w:val="clear" w:color="auto" w:fill="FFFFFF"/>
        </w:rPr>
        <w:t>”</w:t>
      </w:r>
      <w:proofErr w:type="gramEnd"/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634D7A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492F53">
        <w:rPr>
          <w:rFonts w:ascii="Arial" w:hAnsi="Arial" w:cs="Arial"/>
        </w:rPr>
        <w:t>31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634D7A">
        <w:rPr>
          <w:rFonts w:ascii="Arial" w:hAnsi="Arial" w:cs="Arial"/>
        </w:rPr>
        <w:t xml:space="preserve"> janeiro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634D7A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634D7A">
        <w:rPr>
          <w:rFonts w:ascii="Arial" w:hAnsi="Arial" w:cs="Arial"/>
          <w:b/>
        </w:rPr>
        <w:t>Projeto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com </w:t>
      </w:r>
      <w:r w:rsidR="00611AEA">
        <w:rPr>
          <w:rFonts w:ascii="Arial" w:hAnsi="Arial" w:cs="Arial"/>
        </w:rPr>
        <w:t>o</w:t>
      </w:r>
      <w:r w:rsidR="00634D7A">
        <w:rPr>
          <w:rFonts w:ascii="Arial" w:hAnsi="Arial" w:cs="Arial"/>
        </w:rPr>
        <w:t xml:space="preserve"> </w:t>
      </w:r>
      <w:r w:rsidR="00492F53">
        <w:rPr>
          <w:rFonts w:ascii="Arial" w:hAnsi="Arial" w:cs="Arial"/>
        </w:rPr>
        <w:t>art. 6º, inciso XIV,</w:t>
      </w:r>
      <w:r w:rsidR="00634D7A">
        <w:rPr>
          <w:rFonts w:ascii="Arial" w:hAnsi="Arial" w:cs="Arial"/>
        </w:rPr>
        <w:t xml:space="preserve"> da Lei Orgânica Municipal</w:t>
      </w:r>
      <w:r w:rsidR="00611AEA" w:rsidRPr="00611AEA">
        <w:rPr>
          <w:rFonts w:ascii="Arial" w:hAnsi="Arial" w:cs="Arial"/>
        </w:rPr>
        <w:t>, que dispõe</w:t>
      </w:r>
      <w:r w:rsidR="00492F53">
        <w:rPr>
          <w:rFonts w:ascii="Arial" w:hAnsi="Arial" w:cs="Arial"/>
        </w:rPr>
        <w:t xml:space="preserve"> a competência do Município, concorrentemente </w:t>
      </w:r>
      <w:r w:rsidR="00492F53" w:rsidRPr="00492F53">
        <w:rPr>
          <w:rFonts w:ascii="Arial" w:hAnsi="Arial" w:cs="Arial"/>
        </w:rPr>
        <w:t>com a União ou Estado, ou supletivamente a ele</w:t>
      </w:r>
      <w:r w:rsidR="00492F53">
        <w:rPr>
          <w:rFonts w:ascii="Arial" w:hAnsi="Arial" w:cs="Arial"/>
        </w:rPr>
        <w:t xml:space="preserve">s </w:t>
      </w:r>
      <w:r w:rsidR="00492F53" w:rsidRPr="00492F53">
        <w:rPr>
          <w:rFonts w:ascii="Arial" w:hAnsi="Arial" w:cs="Arial"/>
          <w:u w:val="single"/>
        </w:rPr>
        <w:t>estabelecer normas de preservação e melhoria ambiental, especialmente no que concerne aos recursos naturais renováveis e não renováveis (ar, água, solo, fauna e flora)</w:t>
      </w:r>
      <w:r w:rsidR="00634D7A">
        <w:rPr>
          <w:rFonts w:ascii="Arial" w:hAnsi="Arial" w:cs="Arial"/>
        </w:rPr>
        <w:t xml:space="preserve">.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 xml:space="preserve">,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634D7A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634D7A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3E0" w:rsidRDefault="006E73E0" w:rsidP="00BE6003">
      <w:r>
        <w:separator/>
      </w:r>
    </w:p>
  </w:endnote>
  <w:endnote w:type="continuationSeparator" w:id="0">
    <w:p w:rsidR="006E73E0" w:rsidRDefault="006E73E0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3E0" w:rsidRDefault="006E73E0" w:rsidP="00BE6003">
      <w:r>
        <w:separator/>
      </w:r>
    </w:p>
  </w:footnote>
  <w:footnote w:type="continuationSeparator" w:id="0">
    <w:p w:rsidR="006E73E0" w:rsidRDefault="006E73E0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1E72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1933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2F53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E73E0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30F6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33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2D80-248A-4E2A-919E-91F48269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2022-02-01T19:15:00Z</cp:lastPrinted>
  <dcterms:created xsi:type="dcterms:W3CDTF">2022-02-01T18:24:00Z</dcterms:created>
  <dcterms:modified xsi:type="dcterms:W3CDTF">2022-02-01T19:17:00Z</dcterms:modified>
</cp:coreProperties>
</file>